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37" w:rsidRPr="00877ABA" w:rsidRDefault="00877ABA" w:rsidP="00877ABA">
      <w:pPr>
        <w:pStyle w:val="NormalWeb"/>
        <w:jc w:val="center"/>
        <w:rPr>
          <w:rFonts w:asciiTheme="minorHAnsi" w:hAnsiTheme="minorHAnsi" w:cstheme="minorHAnsi"/>
          <w:b/>
        </w:rPr>
      </w:pPr>
      <w:r w:rsidRPr="00877ABA">
        <w:rPr>
          <w:rFonts w:asciiTheme="minorHAnsi" w:hAnsiTheme="minorHAnsi" w:cstheme="minorHAnsi"/>
          <w:b/>
        </w:rPr>
        <w:t>Spyware</w:t>
      </w:r>
    </w:p>
    <w:p w:rsidR="00877ABA" w:rsidRPr="00877ABA" w:rsidRDefault="00877ABA" w:rsidP="00877ABA">
      <w:pPr>
        <w:jc w:val="both"/>
        <w:rPr>
          <w:rFonts w:cstheme="minorHAnsi"/>
          <w:sz w:val="24"/>
          <w:szCs w:val="24"/>
        </w:rPr>
      </w:pPr>
      <w:r w:rsidRPr="00877ABA">
        <w:rPr>
          <w:rFonts w:cstheme="minorHAnsi"/>
          <w:b/>
          <w:bCs/>
          <w:sz w:val="24"/>
          <w:szCs w:val="24"/>
        </w:rPr>
        <w:t>Spyware</w:t>
      </w:r>
      <w:r w:rsidRPr="00877ABA">
        <w:rPr>
          <w:rFonts w:cstheme="minorHAnsi"/>
          <w:sz w:val="24"/>
          <w:szCs w:val="24"/>
        </w:rPr>
        <w:t xml:space="preserve"> is software that aims to gather information about a person or organization without their </w:t>
      </w:r>
      <w:r w:rsidRPr="00877ABA">
        <w:rPr>
          <w:rFonts w:cstheme="minorHAnsi"/>
          <w:sz w:val="24"/>
          <w:szCs w:val="24"/>
        </w:rPr>
        <w:t>knowledge that</w:t>
      </w:r>
      <w:r w:rsidRPr="00877ABA">
        <w:rPr>
          <w:rFonts w:cstheme="minorHAnsi"/>
          <w:sz w:val="24"/>
          <w:szCs w:val="24"/>
        </w:rPr>
        <w:t xml:space="preserve"> may send such information to another entity without the consumer's consent, or that asserts control over a device without the consumer's knowledge</w:t>
      </w:r>
      <w:r w:rsidRPr="00877ABA">
        <w:rPr>
          <w:rFonts w:cstheme="minorHAnsi"/>
          <w:sz w:val="24"/>
          <w:szCs w:val="24"/>
        </w:rPr>
        <w:t>.</w:t>
      </w:r>
    </w:p>
    <w:p w:rsidR="00877ABA" w:rsidRPr="00877ABA" w:rsidRDefault="00877ABA" w:rsidP="00877ABA">
      <w:pPr>
        <w:pStyle w:val="NormalWeb"/>
        <w:jc w:val="both"/>
        <w:rPr>
          <w:rFonts w:asciiTheme="minorHAnsi" w:hAnsiTheme="minorHAnsi" w:cstheme="minorHAnsi"/>
        </w:rPr>
      </w:pPr>
      <w:r w:rsidRPr="00877ABA">
        <w:rPr>
          <w:rFonts w:asciiTheme="minorHAnsi" w:hAnsiTheme="minorHAnsi" w:cstheme="minorHAnsi"/>
        </w:rPr>
        <w:t xml:space="preserve">Spyware is mostly used for the purposes of tracking and storing Internet users' movements on the Web and serving up pop-up ads to Internet users. Whenever spyware is used for malicious purposes, its presence is typically hidden from the user and can be difficult to detect. Some spyware, such as </w:t>
      </w:r>
      <w:proofErr w:type="spellStart"/>
      <w:r w:rsidRPr="00877ABA">
        <w:rPr>
          <w:rFonts w:asciiTheme="minorHAnsi" w:hAnsiTheme="minorHAnsi" w:cstheme="minorHAnsi"/>
        </w:rPr>
        <w:t>keyloggers</w:t>
      </w:r>
      <w:proofErr w:type="spellEnd"/>
      <w:r w:rsidRPr="00877ABA">
        <w:rPr>
          <w:rFonts w:asciiTheme="minorHAnsi" w:hAnsiTheme="minorHAnsi" w:cstheme="minorHAnsi"/>
        </w:rPr>
        <w:t xml:space="preserve">, may be installed by the owner of a shared, corporate, or </w:t>
      </w:r>
      <w:r w:rsidRPr="00877ABA">
        <w:rPr>
          <w:rFonts w:asciiTheme="minorHAnsi" w:hAnsiTheme="minorHAnsi" w:cstheme="minorHAnsi"/>
        </w:rPr>
        <w:t>public computer</w:t>
      </w:r>
      <w:r w:rsidRPr="00877ABA">
        <w:rPr>
          <w:rFonts w:asciiTheme="minorHAnsi" w:hAnsiTheme="minorHAnsi" w:cstheme="minorHAnsi"/>
        </w:rPr>
        <w:t xml:space="preserve"> intentionally in order to monitor users.</w:t>
      </w:r>
    </w:p>
    <w:p w:rsidR="00877ABA" w:rsidRPr="00877ABA" w:rsidRDefault="00877ABA" w:rsidP="00877ABA">
      <w:pPr>
        <w:pStyle w:val="NormalWeb"/>
        <w:jc w:val="both"/>
        <w:rPr>
          <w:rFonts w:asciiTheme="minorHAnsi" w:hAnsiTheme="minorHAnsi" w:cstheme="minorHAnsi"/>
        </w:rPr>
      </w:pPr>
      <w:r w:rsidRPr="00877ABA">
        <w:rPr>
          <w:rFonts w:asciiTheme="minorHAnsi" w:hAnsiTheme="minorHAnsi" w:cstheme="minorHAnsi"/>
        </w:rPr>
        <w:t xml:space="preserve">While the term </w:t>
      </w:r>
      <w:r w:rsidRPr="00877ABA">
        <w:rPr>
          <w:rFonts w:asciiTheme="minorHAnsi" w:hAnsiTheme="minorHAnsi" w:cstheme="minorHAnsi"/>
          <w:i/>
          <w:iCs/>
        </w:rPr>
        <w:t>spyware</w:t>
      </w:r>
      <w:r w:rsidRPr="00877ABA">
        <w:rPr>
          <w:rFonts w:asciiTheme="minorHAnsi" w:hAnsiTheme="minorHAnsi" w:cstheme="minorHAnsi"/>
        </w:rPr>
        <w:t xml:space="preserve"> suggests software that monitors a user's computing, the functions of spyware can extend beyond simple monitoring. Spyware can collect almost any type of data, including personal information like </w:t>
      </w:r>
      <w:r w:rsidRPr="00877ABA">
        <w:rPr>
          <w:rFonts w:asciiTheme="minorHAnsi" w:hAnsiTheme="minorHAnsi" w:cstheme="minorHAnsi"/>
        </w:rPr>
        <w:t>internet surfing</w:t>
      </w:r>
      <w:r w:rsidRPr="00877ABA">
        <w:rPr>
          <w:rFonts w:asciiTheme="minorHAnsi" w:hAnsiTheme="minorHAnsi" w:cstheme="minorHAnsi"/>
        </w:rPr>
        <w:t xml:space="preserve"> habits, user logins, and bank or credit account information. Spyware can also interfere with a user's control of a computer by installing additional software or redirecting </w:t>
      </w:r>
      <w:r w:rsidRPr="00877ABA">
        <w:rPr>
          <w:rFonts w:asciiTheme="minorHAnsi" w:hAnsiTheme="minorHAnsi" w:cstheme="minorHAnsi"/>
        </w:rPr>
        <w:t>web browsers</w:t>
      </w:r>
      <w:r w:rsidRPr="00877ABA">
        <w:rPr>
          <w:rFonts w:asciiTheme="minorHAnsi" w:hAnsiTheme="minorHAnsi" w:cstheme="minorHAnsi"/>
        </w:rPr>
        <w:t>. Some spyware can change computer settings, which can result in slow Internet connection speeds, un-authorized changes in browser settings, or changes to software settings.</w:t>
      </w:r>
    </w:p>
    <w:p w:rsidR="00877ABA" w:rsidRPr="00877ABA" w:rsidRDefault="00877ABA" w:rsidP="00877ABA">
      <w:pPr>
        <w:jc w:val="both"/>
        <w:rPr>
          <w:rFonts w:cstheme="minorHAnsi"/>
          <w:sz w:val="24"/>
          <w:szCs w:val="24"/>
        </w:rPr>
      </w:pPr>
      <w:r w:rsidRPr="00877ABA">
        <w:rPr>
          <w:rFonts w:cstheme="minorHAnsi"/>
          <w:sz w:val="24"/>
          <w:szCs w:val="24"/>
        </w:rPr>
        <w:t>Sometimes, spyware is included along with genuine software, and may come from a malicious website or may have been added to the intentional functionality of genuine software</w:t>
      </w:r>
      <w:r w:rsidRPr="00877ABA">
        <w:rPr>
          <w:rFonts w:cstheme="minorHAnsi"/>
          <w:sz w:val="24"/>
          <w:szCs w:val="24"/>
        </w:rPr>
        <w:t>.</w:t>
      </w:r>
    </w:p>
    <w:p w:rsidR="00877ABA" w:rsidRPr="00877ABA" w:rsidRDefault="00877ABA" w:rsidP="00877ABA">
      <w:pPr>
        <w:jc w:val="both"/>
        <w:rPr>
          <w:rFonts w:cstheme="minorHAnsi"/>
          <w:sz w:val="24"/>
          <w:szCs w:val="24"/>
        </w:rPr>
      </w:pPr>
      <w:r w:rsidRPr="00877ABA">
        <w:rPr>
          <w:rFonts w:cstheme="minorHAnsi"/>
          <w:sz w:val="24"/>
          <w:szCs w:val="24"/>
        </w:rPr>
        <w:t xml:space="preserve">Most spyware is installed without knowledge, or by using deceptive tactics. Spyware may try to deceive users by bundling itself with desirable software. Other common tactics are using a </w:t>
      </w:r>
      <w:r w:rsidRPr="00877ABA">
        <w:rPr>
          <w:rFonts w:cstheme="minorHAnsi"/>
          <w:sz w:val="24"/>
          <w:szCs w:val="24"/>
        </w:rPr>
        <w:t>Trojan horse</w:t>
      </w:r>
      <w:r w:rsidRPr="00877ABA">
        <w:rPr>
          <w:rFonts w:cstheme="minorHAnsi"/>
          <w:sz w:val="24"/>
          <w:szCs w:val="24"/>
        </w:rPr>
        <w:t xml:space="preserve">, spy gadgets that look like normal devices but turn out to be something else, such as a USB </w:t>
      </w:r>
      <w:proofErr w:type="spellStart"/>
      <w:r w:rsidRPr="00877ABA">
        <w:rPr>
          <w:rFonts w:cstheme="minorHAnsi"/>
          <w:sz w:val="24"/>
          <w:szCs w:val="24"/>
        </w:rPr>
        <w:t>Keylogger</w:t>
      </w:r>
      <w:proofErr w:type="spellEnd"/>
      <w:r w:rsidRPr="00877ABA">
        <w:rPr>
          <w:rFonts w:cstheme="minorHAnsi"/>
          <w:sz w:val="24"/>
          <w:szCs w:val="24"/>
        </w:rPr>
        <w:t>. These devices actually are connected to the device as memory units but are capable of recording each stroke made on the keyboard. Some spyware authors infect a system through security holes in the Web browser or in other software. When the user navigates to a Web page controlled by the spyware author, the page contains code which attacks the browser and forces the download and installation of spyware.</w:t>
      </w:r>
    </w:p>
    <w:p w:rsidR="00C415BC" w:rsidRPr="001B082D" w:rsidRDefault="004A4B37" w:rsidP="00877ABA">
      <w:pPr>
        <w:jc w:val="both"/>
        <w:rPr>
          <w:rFonts w:cstheme="minorHAnsi"/>
          <w:i/>
          <w:sz w:val="16"/>
          <w:szCs w:val="16"/>
        </w:rPr>
      </w:pPr>
      <w:r w:rsidRPr="001B082D">
        <w:rPr>
          <w:rFonts w:cstheme="minorHAnsi"/>
          <w:i/>
          <w:sz w:val="16"/>
          <w:szCs w:val="16"/>
        </w:rPr>
        <w:t xml:space="preserve">Source: </w:t>
      </w:r>
      <w:r w:rsidR="001B082D" w:rsidRPr="001B082D">
        <w:rPr>
          <w:rFonts w:cstheme="minorHAnsi"/>
          <w:i/>
          <w:sz w:val="16"/>
          <w:szCs w:val="16"/>
        </w:rPr>
        <w:t>https://en.wikipedia.org/wiki/Spyware</w:t>
      </w:r>
      <w:bookmarkStart w:id="0" w:name="_GoBack"/>
      <w:bookmarkEnd w:id="0"/>
    </w:p>
    <w:sectPr w:rsidR="00C415BC" w:rsidRPr="001B0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88"/>
    <w:rsid w:val="000244B4"/>
    <w:rsid w:val="001B082D"/>
    <w:rsid w:val="003E1688"/>
    <w:rsid w:val="004A4B37"/>
    <w:rsid w:val="00877ABA"/>
    <w:rsid w:val="00C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semiHidden/>
    <w:unhideWhenUsed/>
    <w:rsid w:val="004A4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semiHidden/>
    <w:unhideWhenUsed/>
    <w:rsid w:val="004A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B.Stam</cp:lastModifiedBy>
  <cp:revision>2</cp:revision>
  <dcterms:created xsi:type="dcterms:W3CDTF">2017-10-13T21:35:00Z</dcterms:created>
  <dcterms:modified xsi:type="dcterms:W3CDTF">2017-10-13T21:35:00Z</dcterms:modified>
</cp:coreProperties>
</file>