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A93" w14:textId="77777777" w:rsidR="00950905" w:rsidRPr="00950905" w:rsidRDefault="00950905" w:rsidP="00950905">
      <w:pPr>
        <w:spacing w:after="200" w:line="276" w:lineRule="auto"/>
        <w:rPr>
          <w:rFonts w:ascii="Calibri" w:eastAsia="Calibri" w:hAnsi="Calibri" w:cs="Times New Roman"/>
          <w:b/>
          <w:lang w:val="nl-BE"/>
        </w:rPr>
      </w:pPr>
      <w:r w:rsidRPr="00950905">
        <w:rPr>
          <w:rFonts w:ascii="Calibri" w:eastAsia="Calibri" w:hAnsi="Calibri" w:cs="Times New Roman"/>
          <w:b/>
          <w:lang w:val="nl-BE"/>
        </w:rPr>
        <w:t xml:space="preserve">Inject 3.2 Proximus N.V report </w:t>
      </w:r>
    </w:p>
    <w:p w14:paraId="7AF61E2F" w14:textId="77777777" w:rsidR="00950905" w:rsidRPr="00950905" w:rsidRDefault="00950905" w:rsidP="00950905">
      <w:pPr>
        <w:spacing w:after="200" w:line="276" w:lineRule="auto"/>
        <w:rPr>
          <w:rFonts w:ascii="Calibri" w:eastAsia="Calibri" w:hAnsi="Calibri" w:cs="Times New Roman"/>
          <w:b/>
          <w:lang w:val="nl-BE"/>
        </w:rPr>
      </w:pPr>
    </w:p>
    <w:p w14:paraId="4EF0E789" w14:textId="77777777" w:rsidR="00950905" w:rsidRPr="00950905" w:rsidRDefault="00950905" w:rsidP="00950905">
      <w:pPr>
        <w:spacing w:after="200" w:line="276" w:lineRule="auto"/>
        <w:rPr>
          <w:rFonts w:ascii="Calibri" w:eastAsia="Calibri" w:hAnsi="Calibri" w:cs="Times New Roman"/>
          <w:lang w:val="nl-BE"/>
        </w:rPr>
      </w:pPr>
      <w:r w:rsidRPr="00950905">
        <w:rPr>
          <w:rFonts w:ascii="Calibri" w:eastAsia="Calibri" w:hAnsi="Calibri" w:cs="Times New Roman"/>
          <w:lang w:val="nl-BE"/>
        </w:rPr>
        <w:t xml:space="preserve">The following </w:t>
      </w:r>
      <w:bookmarkStart w:id="0" w:name="_Hlk71796496"/>
      <w:r w:rsidRPr="00950905">
        <w:rPr>
          <w:rFonts w:ascii="Calibri" w:eastAsia="Calibri" w:hAnsi="Calibri" w:cs="Times New Roman"/>
          <w:lang w:val="nl-BE"/>
        </w:rPr>
        <w:t xml:space="preserve">report has been received from Proximus concerning the registered user of IP address 81.241.223.216 </w:t>
      </w:r>
      <w:bookmarkEnd w:id="0"/>
      <w:r w:rsidRPr="00950905">
        <w:rPr>
          <w:rFonts w:ascii="Calibri" w:eastAsia="Calibri" w:hAnsi="Calibri" w:cs="Times New Roman"/>
          <w:lang w:val="nl-BE"/>
        </w:rPr>
        <w:t>on 16th March 2019 at 18:19:32 UTC.</w:t>
      </w:r>
    </w:p>
    <w:p w14:paraId="0AEF535B" w14:textId="77777777" w:rsidR="00950905" w:rsidRPr="00950905" w:rsidRDefault="00950905" w:rsidP="00950905">
      <w:pPr>
        <w:spacing w:after="200" w:line="276" w:lineRule="auto"/>
        <w:rPr>
          <w:rFonts w:ascii="Calibri" w:eastAsia="Calibri" w:hAnsi="Calibri" w:cs="Times New Roman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905" w:rsidRPr="00950905" w14:paraId="4E316993" w14:textId="77777777" w:rsidTr="00810AE9">
        <w:tc>
          <w:tcPr>
            <w:tcW w:w="9016" w:type="dxa"/>
          </w:tcPr>
          <w:p w14:paraId="1A5D82B5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8AC04E4" wp14:editId="5A448C86">
                  <wp:extent cx="1076376" cy="716280"/>
                  <wp:effectExtent l="0" t="0" r="9525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61" cy="72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C1985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Proximus Group NV</w:t>
            </w:r>
          </w:p>
          <w:p w14:paraId="1E1BCCE6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 xml:space="preserve">Boulevard du Roi Albert II, </w:t>
            </w:r>
          </w:p>
          <w:p w14:paraId="2B905545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27 B – 1030</w:t>
            </w:r>
          </w:p>
          <w:p w14:paraId="5B23F701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Bruxelles,</w:t>
            </w:r>
          </w:p>
          <w:p w14:paraId="0DC7D162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Belgium.</w:t>
            </w:r>
          </w:p>
          <w:p w14:paraId="45B86548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4E125C56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316D3FA3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472F1560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 xml:space="preserve">Further to your request for the subscriber details of IP address 81.241.223.216 on 16th March 2019 at 18:19:32 UTC. </w:t>
            </w:r>
          </w:p>
          <w:p w14:paraId="7453D073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4E70BE0B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Please find attached an electronic abstract from our records.</w:t>
            </w:r>
          </w:p>
          <w:p w14:paraId="563785FC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3"/>
              <w:gridCol w:w="2623"/>
              <w:gridCol w:w="4324"/>
            </w:tblGrid>
            <w:tr w:rsidR="00950905" w:rsidRPr="00950905" w14:paraId="1D835B26" w14:textId="77777777" w:rsidTr="00810AE9">
              <w:tc>
                <w:tcPr>
                  <w:tcW w:w="1848" w:type="dxa"/>
                </w:tcPr>
                <w:p w14:paraId="2B1BF428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b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b/>
                      <w:lang w:val="nl-BE"/>
                    </w:rPr>
                    <w:t>IP</w:t>
                  </w:r>
                </w:p>
              </w:tc>
              <w:tc>
                <w:tcPr>
                  <w:tcW w:w="2655" w:type="dxa"/>
                </w:tcPr>
                <w:p w14:paraId="6A7273AD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b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b/>
                      <w:lang w:val="nl-BE"/>
                    </w:rPr>
                    <w:t>Data/Time</w:t>
                  </w:r>
                </w:p>
              </w:tc>
              <w:tc>
                <w:tcPr>
                  <w:tcW w:w="4394" w:type="dxa"/>
                </w:tcPr>
                <w:p w14:paraId="43CCA92F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b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b/>
                      <w:lang w:val="nl-BE"/>
                    </w:rPr>
                    <w:t>Subscriber</w:t>
                  </w:r>
                </w:p>
              </w:tc>
            </w:tr>
            <w:tr w:rsidR="00950905" w:rsidRPr="00950905" w14:paraId="22024B9C" w14:textId="77777777" w:rsidTr="00810AE9">
              <w:tc>
                <w:tcPr>
                  <w:tcW w:w="1848" w:type="dxa"/>
                </w:tcPr>
                <w:p w14:paraId="534C89EF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lang w:val="nl-BE"/>
                    </w:rPr>
                    <w:t>81.241.223.216</w:t>
                  </w:r>
                </w:p>
              </w:tc>
              <w:tc>
                <w:tcPr>
                  <w:tcW w:w="2655" w:type="dxa"/>
                </w:tcPr>
                <w:p w14:paraId="3A547A74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lang w:val="nl-BE"/>
                    </w:rPr>
                    <w:t>16th March 2019 at 18:19:32 UTC</w:t>
                  </w:r>
                </w:p>
              </w:tc>
              <w:tc>
                <w:tcPr>
                  <w:tcW w:w="4394" w:type="dxa"/>
                </w:tcPr>
                <w:p w14:paraId="55EA8BCE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lang w:val="fr-FR"/>
                    </w:rPr>
                  </w:pPr>
                  <w:r w:rsidRPr="00950905">
                    <w:rPr>
                      <w:rFonts w:ascii="Calibri" w:eastAsia="Calibri" w:hAnsi="Calibri" w:cs="Times New Roman"/>
                      <w:lang w:val="fr-FR"/>
                    </w:rPr>
                    <w:t>Juliette Lepage, Rue Les Petites Filles 72, 59100 Roubaix, France</w:t>
                  </w:r>
                </w:p>
              </w:tc>
            </w:tr>
          </w:tbl>
          <w:p w14:paraId="4D1B571E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2CEA03A0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2899CFEB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Yours Faithfully,</w:t>
            </w:r>
          </w:p>
          <w:p w14:paraId="2FCA2617" w14:textId="5CB1DE22" w:rsid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2EA39F63" w14:textId="409EC8CB" w:rsidR="006475DD" w:rsidRDefault="006475DD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 xml:space="preserve">  </w:t>
            </w:r>
            <w:r>
              <w:object w:dxaOrig="2112" w:dyaOrig="1044" w14:anchorId="461616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39pt" o:ole="">
                  <v:imagedata r:id="rId5" o:title=""/>
                </v:shape>
                <o:OLEObject Type="Embed" ProgID="PBrush" ShapeID="_x0000_i1025" DrawAspect="Content" ObjectID="_1718029942" r:id="rId6"/>
              </w:object>
            </w:r>
            <w:r>
              <w:rPr>
                <w:rFonts w:ascii="Calibri" w:eastAsia="Calibri" w:hAnsi="Calibri" w:cs="Times New Roman"/>
                <w:lang w:val="nl-BE"/>
              </w:rPr>
              <w:t xml:space="preserve">  </w:t>
            </w:r>
          </w:p>
          <w:p w14:paraId="1799EDDA" w14:textId="77777777" w:rsidR="006475DD" w:rsidRPr="00950905" w:rsidRDefault="006475DD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79241146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Lotte Van Dyck</w:t>
            </w:r>
          </w:p>
          <w:p w14:paraId="77B7B139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Legal Department - Proximus Group NV</w:t>
            </w:r>
          </w:p>
          <w:p w14:paraId="5D16CF37" w14:textId="77777777" w:rsidR="00950905" w:rsidRPr="00950905" w:rsidRDefault="00950905" w:rsidP="00950905">
            <w:pPr>
              <w:ind w:left="5760"/>
              <w:jc w:val="both"/>
              <w:rPr>
                <w:rFonts w:ascii="Calibri" w:eastAsia="Calibri" w:hAnsi="Calibri" w:cs="Times New Roman"/>
                <w:lang w:val="nl-BE"/>
              </w:rPr>
            </w:pPr>
          </w:p>
          <w:p w14:paraId="4F186664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761CFC5E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510A8D85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1CE40C66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</w:p>
          <w:p w14:paraId="73BC59CD" w14:textId="77777777" w:rsidR="00950905" w:rsidRPr="00950905" w:rsidRDefault="00950905" w:rsidP="00950905">
            <w:pPr>
              <w:rPr>
                <w:rFonts w:ascii="Calibri" w:eastAsia="Calibri" w:hAnsi="Calibri" w:cs="Times New Roman"/>
                <w:color w:val="A6A6A6"/>
                <w:sz w:val="18"/>
                <w:szCs w:val="18"/>
                <w:lang w:val="nl-BE"/>
              </w:rPr>
            </w:pPr>
            <w:r w:rsidRPr="00950905">
              <w:rPr>
                <w:rFonts w:ascii="Calibri" w:eastAsia="Calibri" w:hAnsi="Calibri" w:cs="Times New Roman"/>
                <w:color w:val="A6A6A6"/>
                <w:sz w:val="18"/>
                <w:szCs w:val="18"/>
                <w:lang w:val="nl-BE"/>
              </w:rPr>
              <w:t>Proximus NV public limited company under Belgian Public Law, located in:</w:t>
            </w:r>
          </w:p>
          <w:p w14:paraId="1BCE08E2" w14:textId="77777777" w:rsidR="00950905" w:rsidRPr="00950905" w:rsidRDefault="00950905" w:rsidP="00950905">
            <w:pPr>
              <w:rPr>
                <w:rFonts w:ascii="Calibri" w:eastAsia="Calibri" w:hAnsi="Calibri" w:cs="Times New Roman"/>
                <w:color w:val="A6A6A6"/>
                <w:sz w:val="18"/>
                <w:szCs w:val="18"/>
                <w:lang w:val="nl-BE"/>
              </w:rPr>
            </w:pPr>
            <w:r w:rsidRPr="00950905">
              <w:rPr>
                <w:rFonts w:ascii="Calibri" w:eastAsia="Calibri" w:hAnsi="Calibri" w:cs="Times New Roman"/>
                <w:color w:val="A6A6A6"/>
                <w:sz w:val="18"/>
                <w:szCs w:val="18"/>
                <w:lang w:val="nl-BE"/>
              </w:rPr>
              <w:t xml:space="preserve">Bd. du Roi Albert II 27, B-1030 Brussels, Belgium,VAT BE 0202.239.951, RPR Brussel, BE50 0001 7100 3118 BPOTBEB1 </w:t>
            </w:r>
          </w:p>
          <w:p w14:paraId="4A377FDF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</w:tc>
      </w:tr>
    </w:tbl>
    <w:p w14:paraId="34CC19D4" w14:textId="77777777" w:rsidR="002227D6" w:rsidRDefault="002227D6"/>
    <w:sectPr w:rsidR="0022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05"/>
    <w:rsid w:val="002227D6"/>
    <w:rsid w:val="004C40D6"/>
    <w:rsid w:val="00617FCB"/>
    <w:rsid w:val="006475DD"/>
    <w:rsid w:val="00785A6F"/>
    <w:rsid w:val="0095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3620"/>
  <w15:chartTrackingRefBased/>
  <w15:docId w15:val="{CF595F15-1E9C-493E-BBB0-ECCA0FA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2022-06-21T10:49:00Z</dcterms:created>
  <dcterms:modified xsi:type="dcterms:W3CDTF">2022-06-29T16:44:00Z</dcterms:modified>
</cp:coreProperties>
</file>