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A90D4" w14:textId="77777777" w:rsidR="00327F9B" w:rsidRPr="00E72288" w:rsidRDefault="00327F9B" w:rsidP="00E72288">
      <w:pPr>
        <w:spacing w:before="120" w:after="120" w:line="260" w:lineRule="atLeast"/>
        <w:jc w:val="center"/>
        <w:rPr>
          <w:rFonts w:ascii="Verdana" w:hAnsi="Verdana"/>
          <w:b/>
          <w:bCs/>
          <w:noProof/>
          <w:sz w:val="20"/>
          <w:szCs w:val="20"/>
          <w:lang w:val="tr-TR"/>
        </w:rPr>
      </w:pPr>
      <w:r w:rsidRPr="00E72288">
        <w:rPr>
          <w:rFonts w:ascii="Verdana" w:hAnsi="Verdana"/>
          <w:b/>
          <w:bCs/>
          <w:noProof/>
          <w:sz w:val="20"/>
          <w:szCs w:val="20"/>
          <w:lang w:val="tr-TR"/>
        </w:rPr>
        <w:t>Oturum 1.3</w:t>
      </w:r>
    </w:p>
    <w:p w14:paraId="59D2F5BF" w14:textId="77777777" w:rsidR="00327F9B" w:rsidRPr="00E72288" w:rsidRDefault="00327F9B" w:rsidP="00E72288">
      <w:pPr>
        <w:spacing w:before="120" w:after="120" w:line="260" w:lineRule="atLeast"/>
        <w:jc w:val="center"/>
        <w:rPr>
          <w:rFonts w:ascii="Verdana" w:hAnsi="Verdana"/>
          <w:b/>
          <w:bCs/>
          <w:noProof/>
          <w:sz w:val="20"/>
          <w:szCs w:val="20"/>
          <w:lang w:val="tr-TR"/>
        </w:rPr>
      </w:pPr>
      <w:r w:rsidRPr="00E72288">
        <w:rPr>
          <w:rFonts w:ascii="Verdana" w:hAnsi="Verdana"/>
          <w:b/>
          <w:bCs/>
          <w:noProof/>
          <w:sz w:val="20"/>
          <w:szCs w:val="20"/>
          <w:lang w:val="tr-TR"/>
        </w:rPr>
        <w:t>Küresel Ekonomide</w:t>
      </w:r>
    </w:p>
    <w:p w14:paraId="0D2A8D56" w14:textId="77777777" w:rsidR="00327F9B" w:rsidRPr="00E72288" w:rsidRDefault="00327F9B" w:rsidP="00E72288">
      <w:pPr>
        <w:spacing w:before="120" w:after="120" w:line="260" w:lineRule="atLeast"/>
        <w:jc w:val="center"/>
        <w:rPr>
          <w:rFonts w:ascii="Verdana" w:hAnsi="Verdana"/>
          <w:b/>
          <w:bCs/>
          <w:noProof/>
          <w:sz w:val="20"/>
          <w:szCs w:val="20"/>
          <w:lang w:val="tr-TR"/>
        </w:rPr>
      </w:pPr>
      <w:r w:rsidRPr="00E72288">
        <w:rPr>
          <w:rFonts w:ascii="Verdana" w:hAnsi="Verdana"/>
          <w:b/>
          <w:bCs/>
          <w:noProof/>
          <w:sz w:val="20"/>
          <w:szCs w:val="20"/>
          <w:lang w:val="tr-TR"/>
        </w:rPr>
        <w:t>Uluslararası İşbirliği</w:t>
      </w:r>
    </w:p>
    <w:p w14:paraId="33D4D088" w14:textId="60A0A813" w:rsidR="00327F9B" w:rsidRPr="00E72288" w:rsidRDefault="00327F9B" w:rsidP="00E72288">
      <w:pPr>
        <w:spacing w:before="120" w:after="120" w:line="260" w:lineRule="atLeast"/>
        <w:rPr>
          <w:rFonts w:ascii="Verdana" w:hAnsi="Verdana"/>
          <w:b/>
          <w:bCs/>
          <w:noProof/>
          <w:sz w:val="20"/>
          <w:szCs w:val="20"/>
          <w:lang w:val="tr-TR"/>
        </w:rPr>
      </w:pPr>
    </w:p>
    <w:p w14:paraId="06ECE10A" w14:textId="0650D271" w:rsidR="00461900" w:rsidRPr="00E72288" w:rsidRDefault="00327F9B" w:rsidP="00E72288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noProof/>
          <w:sz w:val="20"/>
          <w:szCs w:val="20"/>
          <w:lang w:val="tr-TR"/>
        </w:rPr>
      </w:pPr>
      <w:r w:rsidRPr="00E72288">
        <w:rPr>
          <w:rFonts w:ascii="Verdana" w:hAnsi="Verdana"/>
          <w:b/>
          <w:bCs/>
          <w:i/>
          <w:iCs/>
          <w:noProof/>
          <w:sz w:val="20"/>
          <w:szCs w:val="20"/>
          <w:lang w:val="tr-TR"/>
        </w:rPr>
        <w:t>Vaka Çalışması ve Grup Çalışmasına Giriş</w:t>
      </w:r>
    </w:p>
    <w:p w14:paraId="4881FFFE" w14:textId="77777777" w:rsidR="00461900" w:rsidRPr="00E72288" w:rsidRDefault="00461900" w:rsidP="00E72288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noProof/>
          <w:sz w:val="20"/>
          <w:szCs w:val="20"/>
          <w:lang w:val="tr-TR"/>
        </w:rPr>
      </w:pPr>
    </w:p>
    <w:p w14:paraId="35526FAE" w14:textId="5AF7B7C4" w:rsidR="00461900" w:rsidRPr="00E72288" w:rsidRDefault="00AC2FC4" w:rsidP="00E72288">
      <w:pPr>
        <w:spacing w:before="120" w:after="120" w:line="260" w:lineRule="atLeast"/>
        <w:jc w:val="center"/>
        <w:rPr>
          <w:rFonts w:ascii="Verdana" w:hAnsi="Verdana"/>
          <w:b/>
          <w:bCs/>
          <w:noProof/>
          <w:sz w:val="20"/>
          <w:szCs w:val="20"/>
          <w:lang w:val="tr-TR"/>
        </w:rPr>
      </w:pPr>
      <w:r w:rsidRPr="00E72288">
        <w:rPr>
          <w:rFonts w:ascii="Verdana" w:hAnsi="Verdana"/>
          <w:b/>
          <w:bCs/>
          <w:noProof/>
          <w:sz w:val="20"/>
          <w:szCs w:val="20"/>
          <w:lang w:val="tr-TR"/>
        </w:rPr>
        <w:t>Adımlar, sorular ve beklenen sonuçlar</w:t>
      </w:r>
    </w:p>
    <w:p w14:paraId="36933722" w14:textId="77777777" w:rsidR="005B3548" w:rsidRPr="00E72288" w:rsidRDefault="005B3548" w:rsidP="00E72288">
      <w:pPr>
        <w:spacing w:before="120" w:after="120" w:line="260" w:lineRule="atLeast"/>
        <w:rPr>
          <w:rFonts w:ascii="Verdana" w:hAnsi="Verdana"/>
          <w:noProof/>
          <w:sz w:val="20"/>
          <w:szCs w:val="20"/>
          <w:lang w:val="tr-TR"/>
        </w:rPr>
      </w:pPr>
    </w:p>
    <w:p w14:paraId="48B6F3C9" w14:textId="14D0AF29" w:rsidR="005B3548" w:rsidRPr="00E72288" w:rsidRDefault="00AC2FC4" w:rsidP="00E72288">
      <w:pPr>
        <w:spacing w:before="120" w:after="120" w:line="260" w:lineRule="atLeast"/>
        <w:rPr>
          <w:rFonts w:ascii="Verdana" w:hAnsi="Verdana" w:cstheme="minorHAnsi"/>
          <w:b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b/>
          <w:bCs/>
          <w:noProof/>
          <w:sz w:val="20"/>
          <w:szCs w:val="20"/>
          <w:lang w:val="tr-TR"/>
        </w:rPr>
        <w:t>Adımlar ve sorular</w:t>
      </w:r>
      <w:r w:rsidR="005B3548" w:rsidRPr="00E72288">
        <w:rPr>
          <w:rFonts w:ascii="Verdana" w:hAnsi="Verdana" w:cstheme="minorHAnsi"/>
          <w:b/>
          <w:noProof/>
          <w:sz w:val="20"/>
          <w:szCs w:val="20"/>
          <w:lang w:val="tr-TR"/>
        </w:rPr>
        <w:t>:</w:t>
      </w:r>
    </w:p>
    <w:p w14:paraId="2DB33718" w14:textId="77777777" w:rsidR="005B3548" w:rsidRPr="00E72288" w:rsidRDefault="005B3548" w:rsidP="00E72288">
      <w:p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</w:p>
    <w:p w14:paraId="4F555BB9" w14:textId="1A7E6757" w:rsidR="005C2946" w:rsidRPr="00E72288" w:rsidRDefault="00AC2FC4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İsviçre yetkilileri hangi ülkelere yardım talebinde bulunacak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>tır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?</w:t>
      </w:r>
      <w:r w:rsidR="005C2946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</w:t>
      </w:r>
    </w:p>
    <w:p w14:paraId="18ACB767" w14:textId="53166F63" w:rsidR="005C2946" w:rsidRPr="00E72288" w:rsidRDefault="00AC2FC4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Bu yardım talepleriyle ilgili hangi belgeler iletilmelidir?</w:t>
      </w:r>
    </w:p>
    <w:p w14:paraId="3504B32D" w14:textId="4574DE84" w:rsidR="005C2946" w:rsidRPr="00E72288" w:rsidRDefault="006162A3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(Hangi kişilerin tanık</w:t>
      </w:r>
      <w:r w:rsidR="00E0620F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olarak duruşmaya devam 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etmesine</w:t>
      </w:r>
      <w:r w:rsidR="00E0620F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ve kimliğinin tam olarak tespit edilmesine ve tanıklara hak ve yükümlülüklerinin bildirilmesine izin verilir?)</w:t>
      </w:r>
    </w:p>
    <w:p w14:paraId="105A8723" w14:textId="72079D00" w:rsidR="005C2946" w:rsidRPr="00E72288" w:rsidRDefault="006162A3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Hangi veriler 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>saklanmalıdır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? ve kim tarafından?</w:t>
      </w:r>
    </w:p>
    <w:p w14:paraId="7BFF0F9F" w14:textId="291EF7AC" w:rsidR="005C2946" w:rsidRPr="00E72288" w:rsidRDefault="006162A3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Hangi veriler 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ivedilikle 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ve kim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>ler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tarafından ifşa edilmelidir?</w:t>
      </w:r>
      <w:r w:rsidR="005C2946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</w:t>
      </w:r>
    </w:p>
    <w:p w14:paraId="030732AA" w14:textId="1E704029" w:rsidR="005C2946" w:rsidRPr="00E72288" w:rsidRDefault="006162A3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Chukwuemeka Danwole'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>un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tam kimliğini tespit etmek ve ayrıca sabıka kaydı olup olmadığını belirlemek için ne gibi 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aksiyonlar 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alınmalıdır?</w:t>
      </w:r>
    </w:p>
    <w:p w14:paraId="462F4673" w14:textId="66C7CD16" w:rsidR="005C2946" w:rsidRPr="00E72288" w:rsidRDefault="006162A3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Uche Chiamaka Danwole, Egoamaka Danwole ve Duke Danwole'un sahibi 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oldukları 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binaların ve 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>arsaların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listesini</w:t>
      </w:r>
      <w:r w:rsidR="004B70BE" w:rsidRPr="00E72288">
        <w:rPr>
          <w:rFonts w:ascii="Verdana" w:hAnsi="Verdana" w:cstheme="minorHAnsi"/>
          <w:noProof/>
          <w:sz w:val="20"/>
          <w:szCs w:val="20"/>
          <w:lang w:val="tr-TR"/>
        </w:rPr>
        <w:t>n oluşturulması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 için ne gibi </w:t>
      </w:r>
      <w:r w:rsidR="00257BF9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aksiyonlar 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alınmalıdır?</w:t>
      </w:r>
    </w:p>
    <w:p w14:paraId="1EAE8771" w14:textId="7F8D0E5B" w:rsidR="005C2946" w:rsidRPr="00E72288" w:rsidRDefault="006162A3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Şüphelilerin ve ülkelerin </w:t>
      </w:r>
      <w:r w:rsidR="00C861E5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kullandıkları 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banka hesaplarının listesinin oluşturulması için ne gibi </w:t>
      </w:r>
      <w:r w:rsidR="00C861E5" w:rsidRPr="00E72288">
        <w:rPr>
          <w:rFonts w:ascii="Verdana" w:hAnsi="Verdana" w:cstheme="minorHAnsi"/>
          <w:noProof/>
          <w:sz w:val="20"/>
          <w:szCs w:val="20"/>
          <w:lang w:val="tr-TR"/>
        </w:rPr>
        <w:t>aksiyonlar alınmalıdır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?</w:t>
      </w:r>
    </w:p>
    <w:p w14:paraId="288EC67B" w14:textId="65F12D26" w:rsidR="005C2946" w:rsidRPr="00E72288" w:rsidRDefault="006162A3" w:rsidP="00E72288">
      <w:pPr>
        <w:numPr>
          <w:ilvl w:val="0"/>
          <w:numId w:val="21"/>
        </w:numPr>
        <w:spacing w:before="120" w:after="120" w:line="260" w:lineRule="atLeast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Başka hangi adımlar atılmalıdır?</w:t>
      </w:r>
    </w:p>
    <w:p w14:paraId="08611AA7" w14:textId="77777777" w:rsidR="005B3548" w:rsidRPr="00E72288" w:rsidRDefault="005B3548" w:rsidP="00E72288">
      <w:p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</w:p>
    <w:p w14:paraId="10483477" w14:textId="6F663DC1" w:rsidR="005B3548" w:rsidRPr="00E72288" w:rsidRDefault="006162A3" w:rsidP="00E72288">
      <w:pPr>
        <w:spacing w:before="120" w:after="120" w:line="260" w:lineRule="atLeast"/>
        <w:jc w:val="both"/>
        <w:rPr>
          <w:rFonts w:ascii="Verdana" w:hAnsi="Verdana" w:cstheme="minorHAnsi"/>
          <w:b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b/>
          <w:noProof/>
          <w:sz w:val="20"/>
          <w:szCs w:val="20"/>
          <w:lang w:val="tr-TR"/>
        </w:rPr>
        <w:t>Beklenen sonuçlar:</w:t>
      </w:r>
    </w:p>
    <w:p w14:paraId="3D116AC2" w14:textId="77777777" w:rsidR="005B3548" w:rsidRPr="00E72288" w:rsidRDefault="005B3548" w:rsidP="00E72288">
      <w:p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</w:p>
    <w:p w14:paraId="6C5D5563" w14:textId="157A13E5" w:rsidR="006162A3" w:rsidRPr="00E72288" w:rsidRDefault="006162A3" w:rsidP="00E72288">
      <w:pPr>
        <w:pStyle w:val="ListParagraph"/>
        <w:numPr>
          <w:ilvl w:val="0"/>
          <w:numId w:val="19"/>
        </w:num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Danwole'un aile üyelerinin ve suç ortaklarının kimliği.</w:t>
      </w:r>
    </w:p>
    <w:p w14:paraId="7AACC471" w14:textId="51CA79F0" w:rsidR="006162A3" w:rsidRPr="00E72288" w:rsidRDefault="006162A3" w:rsidP="00E72288">
      <w:pPr>
        <w:pStyle w:val="ListParagraph"/>
        <w:numPr>
          <w:ilvl w:val="0"/>
          <w:numId w:val="19"/>
        </w:num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Takip edilecek banka hesapları ve arazi varlıkları.</w:t>
      </w:r>
    </w:p>
    <w:p w14:paraId="7EEFFBC5" w14:textId="33DD7935" w:rsidR="006162A3" w:rsidRPr="00E72288" w:rsidRDefault="006162A3" w:rsidP="00E72288">
      <w:pPr>
        <w:pStyle w:val="ListParagraph"/>
        <w:numPr>
          <w:ilvl w:val="0"/>
          <w:numId w:val="19"/>
        </w:num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Hesaplarda dondurma emri isteyen bir uygulama.</w:t>
      </w:r>
    </w:p>
    <w:p w14:paraId="6585D658" w14:textId="74E31110" w:rsidR="006162A3" w:rsidRPr="00E72288" w:rsidRDefault="006162A3" w:rsidP="00E72288">
      <w:pPr>
        <w:pStyle w:val="ListParagraph"/>
        <w:numPr>
          <w:ilvl w:val="0"/>
          <w:numId w:val="19"/>
        </w:num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Talepleri tam olarak işlemek için talep eden devlet tarafından sağlanacak yeterli bilgi.</w:t>
      </w:r>
    </w:p>
    <w:p w14:paraId="00F8B724" w14:textId="616CB19E" w:rsidR="006162A3" w:rsidRPr="00E72288" w:rsidRDefault="006162A3" w:rsidP="00E72288">
      <w:pPr>
        <w:pStyle w:val="ListParagraph"/>
        <w:numPr>
          <w:ilvl w:val="0"/>
          <w:numId w:val="19"/>
        </w:num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Budapeşte </w:t>
      </w:r>
      <w:r w:rsidR="004B70BE" w:rsidRPr="00E72288">
        <w:rPr>
          <w:rFonts w:ascii="Verdana" w:hAnsi="Verdana" w:cstheme="minorHAnsi"/>
          <w:noProof/>
          <w:sz w:val="20"/>
          <w:szCs w:val="20"/>
          <w:lang w:val="tr-TR"/>
        </w:rPr>
        <w:t xml:space="preserve">Sözleşmesi </w:t>
      </w: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tarafından öngörülen işlemlerin uygulanması.</w:t>
      </w:r>
    </w:p>
    <w:p w14:paraId="11410351" w14:textId="03514E4A" w:rsidR="001F01D7" w:rsidRPr="00E72288" w:rsidRDefault="006162A3" w:rsidP="00E72288">
      <w:pPr>
        <w:pStyle w:val="ListParagraph"/>
        <w:numPr>
          <w:ilvl w:val="0"/>
          <w:numId w:val="19"/>
        </w:numPr>
        <w:spacing w:before="120" w:after="120" w:line="260" w:lineRule="atLeast"/>
        <w:jc w:val="both"/>
        <w:rPr>
          <w:rFonts w:ascii="Verdana" w:hAnsi="Verdana" w:cstheme="minorHAnsi"/>
          <w:noProof/>
          <w:sz w:val="20"/>
          <w:szCs w:val="20"/>
          <w:lang w:val="tr-TR"/>
        </w:rPr>
      </w:pPr>
      <w:r w:rsidRPr="00E72288">
        <w:rPr>
          <w:rFonts w:ascii="Verdana" w:hAnsi="Verdana" w:cstheme="minorHAnsi"/>
          <w:noProof/>
          <w:sz w:val="20"/>
          <w:szCs w:val="20"/>
          <w:lang w:val="tr-TR"/>
        </w:rPr>
        <w:t>Tutuklama ve yargılama.</w:t>
      </w:r>
    </w:p>
    <w:sectPr w:rsidR="001F01D7" w:rsidRPr="00E722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7EE"/>
    <w:multiLevelType w:val="hybridMultilevel"/>
    <w:tmpl w:val="7E3438A6"/>
    <w:lvl w:ilvl="0" w:tplc="AA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6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A1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E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25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C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CD30B0"/>
    <w:multiLevelType w:val="hybridMultilevel"/>
    <w:tmpl w:val="2284AE76"/>
    <w:lvl w:ilvl="0" w:tplc="7866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C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0C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87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E7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4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E2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4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0C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7912A8"/>
    <w:multiLevelType w:val="hybridMultilevel"/>
    <w:tmpl w:val="B96877FE"/>
    <w:lvl w:ilvl="0" w:tplc="DD98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EC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2E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E9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8D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80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40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8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21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F37F34"/>
    <w:multiLevelType w:val="hybridMultilevel"/>
    <w:tmpl w:val="651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435"/>
    <w:multiLevelType w:val="hybridMultilevel"/>
    <w:tmpl w:val="CB5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1CE1"/>
    <w:multiLevelType w:val="hybridMultilevel"/>
    <w:tmpl w:val="29807326"/>
    <w:lvl w:ilvl="0" w:tplc="0F604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C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E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D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A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E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2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2F2CFF"/>
    <w:multiLevelType w:val="hybridMultilevel"/>
    <w:tmpl w:val="F8848BFA"/>
    <w:lvl w:ilvl="0" w:tplc="7080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EE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D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9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2A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842ACB"/>
    <w:multiLevelType w:val="hybridMultilevel"/>
    <w:tmpl w:val="AC141E9A"/>
    <w:lvl w:ilvl="0" w:tplc="75943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C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0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140F4A"/>
    <w:multiLevelType w:val="hybridMultilevel"/>
    <w:tmpl w:val="780CF966"/>
    <w:lvl w:ilvl="0" w:tplc="5D2A8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D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4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63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2B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F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41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7D1D75"/>
    <w:multiLevelType w:val="hybridMultilevel"/>
    <w:tmpl w:val="6E309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8B4654"/>
    <w:multiLevelType w:val="hybridMultilevel"/>
    <w:tmpl w:val="B09CC142"/>
    <w:lvl w:ilvl="0" w:tplc="8120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6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4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21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01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4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5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725F33"/>
    <w:multiLevelType w:val="hybridMultilevel"/>
    <w:tmpl w:val="E1B68FDC"/>
    <w:lvl w:ilvl="0" w:tplc="5E30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86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E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4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A70653"/>
    <w:multiLevelType w:val="hybridMultilevel"/>
    <w:tmpl w:val="8E7836E6"/>
    <w:lvl w:ilvl="0" w:tplc="9EF82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A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E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0F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C7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A2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E103FD"/>
    <w:multiLevelType w:val="hybridMultilevel"/>
    <w:tmpl w:val="50789B24"/>
    <w:lvl w:ilvl="0" w:tplc="42481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86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C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E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F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D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B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4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1A171A"/>
    <w:multiLevelType w:val="hybridMultilevel"/>
    <w:tmpl w:val="E1063F96"/>
    <w:lvl w:ilvl="0" w:tplc="C0365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E5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E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0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A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EB68EE"/>
    <w:multiLevelType w:val="hybridMultilevel"/>
    <w:tmpl w:val="96781336"/>
    <w:lvl w:ilvl="0" w:tplc="5EB2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43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AB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0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E6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CF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47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3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E9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383D3F"/>
    <w:multiLevelType w:val="hybridMultilevel"/>
    <w:tmpl w:val="95BE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33E1"/>
    <w:multiLevelType w:val="hybridMultilevel"/>
    <w:tmpl w:val="107E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D1B6D"/>
    <w:multiLevelType w:val="hybridMultilevel"/>
    <w:tmpl w:val="D15E90A6"/>
    <w:lvl w:ilvl="0" w:tplc="91D2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2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4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A5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EC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E547CE"/>
    <w:multiLevelType w:val="hybridMultilevel"/>
    <w:tmpl w:val="F28471E2"/>
    <w:lvl w:ilvl="0" w:tplc="750E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8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42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6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8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F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8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0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906DFF"/>
    <w:multiLevelType w:val="hybridMultilevel"/>
    <w:tmpl w:val="467A2B82"/>
    <w:lvl w:ilvl="0" w:tplc="86C6E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8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15"/>
  </w:num>
  <w:num w:numId="16">
    <w:abstractNumId w:val="1"/>
  </w:num>
  <w:num w:numId="17">
    <w:abstractNumId w:val="3"/>
  </w:num>
  <w:num w:numId="18">
    <w:abstractNumId w:val="17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EE"/>
    <w:rsid w:val="001F01D7"/>
    <w:rsid w:val="00257BF9"/>
    <w:rsid w:val="00327F9B"/>
    <w:rsid w:val="00461900"/>
    <w:rsid w:val="004B70BE"/>
    <w:rsid w:val="00572BFD"/>
    <w:rsid w:val="005B3548"/>
    <w:rsid w:val="005C2946"/>
    <w:rsid w:val="006162A3"/>
    <w:rsid w:val="0076060C"/>
    <w:rsid w:val="0083623E"/>
    <w:rsid w:val="00863CB1"/>
    <w:rsid w:val="0086610F"/>
    <w:rsid w:val="00997865"/>
    <w:rsid w:val="00A9378D"/>
    <w:rsid w:val="00AC2FC4"/>
    <w:rsid w:val="00C861E5"/>
    <w:rsid w:val="00CE04EE"/>
    <w:rsid w:val="00E0620F"/>
    <w:rsid w:val="00E72288"/>
    <w:rsid w:val="00F1260F"/>
    <w:rsid w:val="00FB12F3"/>
    <w:rsid w:val="00F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443F"/>
  <w15:docId w15:val="{FA0E24F7-AAB6-4510-90A9-2E25B5D8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3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1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ERENOGLU CONSULTANCY TRANSLATION</dc:creator>
  <dc:description>ERENOGLU CONSULTANCY TRANSLATION_x000d_
GSM    : (+90 532) 235 58 23_x000d_
Tel         : (+90 312) 441 91 00 (pbx)_x000d_
Web      : www.erenoglu.com.tr_x000d_
e-mail   : erenoglu@erenoglu.com.tr_x000d_
ANKARA – TURKIYE (TURKEY)_x000d_
</dc:description>
  <cp:lastModifiedBy>CEAUSU Diana</cp:lastModifiedBy>
  <cp:revision>7</cp:revision>
  <dcterms:created xsi:type="dcterms:W3CDTF">2021-03-09T11:03:00Z</dcterms:created>
  <dcterms:modified xsi:type="dcterms:W3CDTF">2021-05-04T12:41:00Z</dcterms:modified>
</cp:coreProperties>
</file>