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A7A74" w14:textId="03A6CE44" w:rsidR="00C736C3" w:rsidRPr="00B00817" w:rsidRDefault="00571F28" w:rsidP="00B00817">
      <w:pPr>
        <w:spacing w:before="120" w:after="120" w:line="260" w:lineRule="atLeast"/>
        <w:jc w:val="both"/>
        <w:rPr>
          <w:rFonts w:ascii="Verdana" w:hAnsi="Verdana"/>
          <w:b/>
          <w:sz w:val="20"/>
          <w:szCs w:val="20"/>
          <w:u w:val="single"/>
          <w:lang w:val="tr-TR"/>
        </w:rPr>
      </w:pPr>
      <w:r w:rsidRPr="00B00817">
        <w:rPr>
          <w:rFonts w:ascii="Verdana" w:hAnsi="Verdana"/>
          <w:b/>
          <w:sz w:val="20"/>
          <w:szCs w:val="20"/>
          <w:u w:val="single"/>
          <w:lang w:val="tr-TR"/>
        </w:rPr>
        <w:t xml:space="preserve">3.x </w:t>
      </w:r>
      <w:r w:rsidR="00064C9A" w:rsidRPr="00B00817">
        <w:rPr>
          <w:rFonts w:ascii="Verdana" w:hAnsi="Verdana"/>
          <w:b/>
          <w:sz w:val="20"/>
          <w:szCs w:val="20"/>
          <w:u w:val="single"/>
          <w:lang w:val="tr-TR"/>
        </w:rPr>
        <w:t>Siber Suç</w:t>
      </w:r>
      <w:r w:rsidR="005F6943" w:rsidRPr="00B00817">
        <w:rPr>
          <w:rFonts w:ascii="Verdana" w:hAnsi="Verdana"/>
          <w:b/>
          <w:sz w:val="20"/>
          <w:szCs w:val="20"/>
          <w:u w:val="single"/>
          <w:lang w:val="tr-TR"/>
        </w:rPr>
        <w:t>lar Konusunda</w:t>
      </w:r>
      <w:r w:rsidR="00064C9A" w:rsidRPr="00B00817">
        <w:rPr>
          <w:rFonts w:ascii="Verdana" w:hAnsi="Verdana"/>
          <w:b/>
          <w:sz w:val="20"/>
          <w:szCs w:val="20"/>
          <w:u w:val="single"/>
          <w:lang w:val="tr-TR"/>
        </w:rPr>
        <w:t xml:space="preserve"> </w:t>
      </w:r>
      <w:r w:rsidR="005F6943" w:rsidRPr="00B00817">
        <w:rPr>
          <w:rFonts w:ascii="Verdana" w:hAnsi="Verdana"/>
          <w:b/>
          <w:sz w:val="20"/>
          <w:szCs w:val="20"/>
          <w:u w:val="single"/>
          <w:lang w:val="tr-TR"/>
        </w:rPr>
        <w:t>Becerilerin</w:t>
      </w:r>
      <w:r w:rsidR="00064C9A" w:rsidRPr="00B00817">
        <w:rPr>
          <w:rFonts w:ascii="Verdana" w:hAnsi="Verdana"/>
          <w:b/>
          <w:sz w:val="20"/>
          <w:szCs w:val="20"/>
          <w:u w:val="single"/>
          <w:lang w:val="tr-TR"/>
        </w:rPr>
        <w:t xml:space="preserve"> Geliştir</w:t>
      </w:r>
      <w:r w:rsidR="005F6943" w:rsidRPr="00B00817">
        <w:rPr>
          <w:rFonts w:ascii="Verdana" w:hAnsi="Verdana"/>
          <w:b/>
          <w:sz w:val="20"/>
          <w:szCs w:val="20"/>
          <w:u w:val="single"/>
          <w:lang w:val="tr-TR"/>
        </w:rPr>
        <w:t>il</w:t>
      </w:r>
      <w:r w:rsidR="00064C9A" w:rsidRPr="00B00817">
        <w:rPr>
          <w:rFonts w:ascii="Verdana" w:hAnsi="Verdana"/>
          <w:b/>
          <w:sz w:val="20"/>
          <w:szCs w:val="20"/>
          <w:u w:val="single"/>
          <w:lang w:val="tr-TR"/>
        </w:rPr>
        <w:t>me</w:t>
      </w:r>
      <w:r w:rsidR="005F6943" w:rsidRPr="00B00817">
        <w:rPr>
          <w:rFonts w:ascii="Verdana" w:hAnsi="Verdana"/>
          <w:b/>
          <w:sz w:val="20"/>
          <w:szCs w:val="20"/>
          <w:u w:val="single"/>
          <w:lang w:val="tr-TR"/>
        </w:rPr>
        <w:t>si</w:t>
      </w:r>
      <w:r w:rsidRPr="00B00817">
        <w:rPr>
          <w:rFonts w:ascii="Verdana" w:hAnsi="Verdana"/>
          <w:b/>
          <w:sz w:val="20"/>
          <w:szCs w:val="20"/>
          <w:u w:val="single"/>
          <w:lang w:val="tr-TR"/>
        </w:rPr>
        <w:t xml:space="preserve"> - </w:t>
      </w:r>
      <w:r w:rsidR="00064C9A" w:rsidRPr="00B00817">
        <w:rPr>
          <w:rFonts w:ascii="Verdana" w:hAnsi="Verdana"/>
          <w:b/>
          <w:sz w:val="20"/>
          <w:szCs w:val="20"/>
          <w:u w:val="single"/>
          <w:lang w:val="tr-TR"/>
        </w:rPr>
        <w:t>Uluslararası</w:t>
      </w:r>
    </w:p>
    <w:p w14:paraId="5F187DA5" w14:textId="13C88CE0" w:rsidR="00C3679B" w:rsidRPr="00B00817" w:rsidRDefault="00064C9A" w:rsidP="00B00817">
      <w:pPr>
        <w:spacing w:before="120" w:after="120" w:line="260" w:lineRule="atLeast"/>
        <w:jc w:val="both"/>
        <w:rPr>
          <w:rFonts w:ascii="Verdana" w:hAnsi="Verdana"/>
          <w:b/>
          <w:sz w:val="20"/>
          <w:szCs w:val="20"/>
          <w:u w:val="single"/>
          <w:lang w:val="tr-TR"/>
        </w:rPr>
      </w:pPr>
      <w:r w:rsidRPr="00B00817">
        <w:rPr>
          <w:rFonts w:ascii="Verdana" w:hAnsi="Verdana"/>
          <w:b/>
          <w:sz w:val="20"/>
          <w:szCs w:val="20"/>
          <w:u w:val="single"/>
          <w:lang w:val="tr-TR"/>
        </w:rPr>
        <w:t>BÖLÜM</w:t>
      </w:r>
      <w:r w:rsidR="00C3679B" w:rsidRPr="00B00817">
        <w:rPr>
          <w:rFonts w:ascii="Verdana" w:hAnsi="Verdana"/>
          <w:b/>
          <w:sz w:val="20"/>
          <w:szCs w:val="20"/>
          <w:u w:val="single"/>
          <w:lang w:val="tr-TR"/>
        </w:rPr>
        <w:t xml:space="preserve"> 1</w:t>
      </w:r>
    </w:p>
    <w:p w14:paraId="08C1CBD4" w14:textId="375FC9B6" w:rsidR="00835AFE" w:rsidRPr="00B00817" w:rsidRDefault="00835AFE" w:rsidP="00B00817">
      <w:pPr>
        <w:spacing w:before="120" w:after="120" w:line="260" w:lineRule="atLeast"/>
        <w:jc w:val="both"/>
        <w:rPr>
          <w:rFonts w:ascii="Verdana" w:hAnsi="Verdana"/>
          <w:sz w:val="20"/>
          <w:szCs w:val="20"/>
          <w:lang w:val="tr-TR"/>
        </w:rPr>
      </w:pPr>
      <w:r w:rsidRPr="00B00817">
        <w:rPr>
          <w:rFonts w:ascii="Verdana" w:hAnsi="Verdana"/>
          <w:sz w:val="20"/>
          <w:szCs w:val="20"/>
          <w:lang w:val="tr-TR"/>
        </w:rPr>
        <w:t xml:space="preserve">Bankalara yönelik geniş kapsamlı hackleme faaliyetlerinin soruşturulması sırasında Amerikan FBI’ı gizli ajanlar </w:t>
      </w:r>
      <w:r w:rsidR="001F0BB8" w:rsidRPr="00B00817">
        <w:rPr>
          <w:rFonts w:ascii="Verdana" w:hAnsi="Verdana"/>
          <w:sz w:val="20"/>
          <w:szCs w:val="20"/>
          <w:lang w:val="tr-TR"/>
        </w:rPr>
        <w:t>kullanarak</w:t>
      </w:r>
      <w:r w:rsidRPr="00B00817">
        <w:rPr>
          <w:rFonts w:ascii="Verdana" w:hAnsi="Verdana"/>
          <w:sz w:val="20"/>
          <w:szCs w:val="20"/>
          <w:lang w:val="tr-TR"/>
        </w:rPr>
        <w:t xml:space="preserve"> bir hackleme forumunu takip etmiş ve hacklenen Amerikan ve Avrupa banka hesaplarındaki verilerin işletilmesi için satıldığını tespit etmiştir. FBI, gizli bir operasyon yürütmüş ve pek çok farklı kişiden veri (hesap numaraları ve PIN ve erişim kodları) satın almayı başarmıştır. </w:t>
      </w:r>
    </w:p>
    <w:p w14:paraId="54297D2F" w14:textId="72701EB9" w:rsidR="00835AFE" w:rsidRPr="00B00817" w:rsidRDefault="00835AFE" w:rsidP="00B00817">
      <w:pPr>
        <w:spacing w:before="120" w:after="120" w:line="260" w:lineRule="atLeast"/>
        <w:jc w:val="both"/>
        <w:rPr>
          <w:rFonts w:ascii="Verdana" w:hAnsi="Verdana"/>
          <w:sz w:val="20"/>
          <w:szCs w:val="20"/>
          <w:lang w:val="tr-TR"/>
        </w:rPr>
      </w:pPr>
      <w:r w:rsidRPr="00B00817">
        <w:rPr>
          <w:rFonts w:ascii="Verdana" w:hAnsi="Verdana"/>
          <w:sz w:val="20"/>
          <w:szCs w:val="20"/>
          <w:lang w:val="tr-TR"/>
        </w:rPr>
        <w:t xml:space="preserve">Verilerin değerlendirilmesi sonucunda FBI verileri satmaktan sorumlu olan iki kişiyi tespit etmiştir. Bu kişiler, bunun gibi verileri yıllarca satmış olduğu tespit edilen Boris Smith ve forumun daha yeni bir üyesi olan Teresa Brown’dır. Bu iki kişinin de ülkenizde (A) yaşadığı tespit edilmiştir fakat Teresa komşu ülkenizin (U) vatandaşıdır. </w:t>
      </w:r>
    </w:p>
    <w:p w14:paraId="5257907F" w14:textId="238C255D" w:rsidR="00835AFE" w:rsidRPr="00B00817" w:rsidRDefault="00572124" w:rsidP="00B00817">
      <w:pPr>
        <w:spacing w:before="120" w:after="120" w:line="260" w:lineRule="atLeast"/>
        <w:jc w:val="both"/>
        <w:rPr>
          <w:rFonts w:ascii="Verdana" w:hAnsi="Verdana"/>
          <w:sz w:val="20"/>
          <w:szCs w:val="20"/>
          <w:lang w:val="tr-TR"/>
        </w:rPr>
      </w:pPr>
      <w:r w:rsidRPr="00B00817">
        <w:rPr>
          <w:rFonts w:ascii="Verdana" w:hAnsi="Verdana"/>
          <w:sz w:val="20"/>
          <w:szCs w:val="20"/>
          <w:lang w:val="tr-TR"/>
        </w:rPr>
        <w:t>FBI, ülkenizde bulunan etkilenmiş olan</w:t>
      </w:r>
      <w:r w:rsidR="00835AFE" w:rsidRPr="00B00817">
        <w:rPr>
          <w:rFonts w:ascii="Verdana" w:hAnsi="Verdana"/>
          <w:sz w:val="20"/>
          <w:szCs w:val="20"/>
          <w:lang w:val="tr-TR"/>
        </w:rPr>
        <w:t xml:space="preserve"> bankalar </w:t>
      </w:r>
      <w:r w:rsidR="001B612C" w:rsidRPr="00B00817">
        <w:rPr>
          <w:rFonts w:ascii="Verdana" w:hAnsi="Verdana"/>
          <w:sz w:val="20"/>
          <w:szCs w:val="20"/>
          <w:lang w:val="tr-TR"/>
        </w:rPr>
        <w:t xml:space="preserve">ve daha </w:t>
      </w:r>
      <w:r w:rsidRPr="00B00817">
        <w:rPr>
          <w:rFonts w:ascii="Verdana" w:hAnsi="Verdana"/>
          <w:sz w:val="20"/>
          <w:szCs w:val="20"/>
          <w:lang w:val="tr-TR"/>
        </w:rPr>
        <w:t xml:space="preserve">detaylı </w:t>
      </w:r>
      <w:r w:rsidR="001B612C" w:rsidRPr="00B00817">
        <w:rPr>
          <w:rFonts w:ascii="Verdana" w:hAnsi="Verdana"/>
          <w:sz w:val="20"/>
          <w:szCs w:val="20"/>
          <w:lang w:val="tr-TR"/>
        </w:rPr>
        <w:t xml:space="preserve">kimlik tespiti için Boris ve Teresa </w:t>
      </w:r>
      <w:r w:rsidR="00835AFE" w:rsidRPr="00B00817">
        <w:rPr>
          <w:rFonts w:ascii="Verdana" w:hAnsi="Verdana"/>
          <w:sz w:val="20"/>
          <w:szCs w:val="20"/>
          <w:lang w:val="tr-TR"/>
        </w:rPr>
        <w:t xml:space="preserve">hakkında 7/24 </w:t>
      </w:r>
      <w:r w:rsidR="001B612C" w:rsidRPr="00B00817">
        <w:rPr>
          <w:rFonts w:ascii="Verdana" w:hAnsi="Verdana"/>
          <w:sz w:val="20"/>
          <w:szCs w:val="20"/>
          <w:lang w:val="tr-TR"/>
        </w:rPr>
        <w:t xml:space="preserve">irtibat kişisine bilgi sağlamıştır. Etkilenmiş olan ve </w:t>
      </w:r>
      <w:r w:rsidR="008033C0" w:rsidRPr="00B00817">
        <w:rPr>
          <w:rFonts w:ascii="Verdana" w:hAnsi="Verdana"/>
          <w:sz w:val="20"/>
          <w:szCs w:val="20"/>
          <w:lang w:val="tr-TR"/>
        </w:rPr>
        <w:t>hâlihazırda</w:t>
      </w:r>
      <w:r w:rsidR="001B612C" w:rsidRPr="00B00817">
        <w:rPr>
          <w:rFonts w:ascii="Verdana" w:hAnsi="Verdana"/>
          <w:sz w:val="20"/>
          <w:szCs w:val="20"/>
          <w:lang w:val="tr-TR"/>
        </w:rPr>
        <w:t xml:space="preserve"> soruşturma başlatmış olan U ülkesine de bilgi sağlanmıştır. </w:t>
      </w:r>
    </w:p>
    <w:p w14:paraId="4468CF2D" w14:textId="2205EA54" w:rsidR="00C3679B" w:rsidRPr="00B00817" w:rsidRDefault="001B612C" w:rsidP="00B00817">
      <w:pPr>
        <w:spacing w:before="120" w:after="120" w:line="260" w:lineRule="atLeast"/>
        <w:jc w:val="both"/>
        <w:rPr>
          <w:rFonts w:ascii="Verdana" w:hAnsi="Verdana"/>
          <w:b/>
          <w:sz w:val="20"/>
          <w:szCs w:val="20"/>
          <w:u w:val="single"/>
          <w:lang w:val="tr-TR"/>
        </w:rPr>
      </w:pPr>
      <w:r w:rsidRPr="00B00817">
        <w:rPr>
          <w:rFonts w:ascii="Verdana" w:hAnsi="Verdana"/>
          <w:b/>
          <w:sz w:val="20"/>
          <w:szCs w:val="20"/>
          <w:u w:val="single"/>
          <w:lang w:val="tr-TR"/>
        </w:rPr>
        <w:t>Sorular</w:t>
      </w:r>
      <w:r w:rsidR="006574FF" w:rsidRPr="00B00817">
        <w:rPr>
          <w:rFonts w:ascii="Verdana" w:hAnsi="Verdana"/>
          <w:b/>
          <w:sz w:val="20"/>
          <w:szCs w:val="20"/>
          <w:u w:val="single"/>
          <w:lang w:val="tr-TR"/>
        </w:rPr>
        <w:t xml:space="preserve"> – </w:t>
      </w:r>
      <w:r w:rsidRPr="00B00817">
        <w:rPr>
          <w:rFonts w:ascii="Verdana" w:hAnsi="Verdana"/>
          <w:b/>
          <w:sz w:val="20"/>
          <w:szCs w:val="20"/>
          <w:u w:val="single"/>
          <w:lang w:val="tr-TR"/>
        </w:rPr>
        <w:t xml:space="preserve">bölüm </w:t>
      </w:r>
      <w:r w:rsidR="006574FF" w:rsidRPr="00B00817">
        <w:rPr>
          <w:rFonts w:ascii="Verdana" w:hAnsi="Verdana"/>
          <w:b/>
          <w:sz w:val="20"/>
          <w:szCs w:val="20"/>
          <w:u w:val="single"/>
          <w:lang w:val="tr-TR"/>
        </w:rPr>
        <w:t>1</w:t>
      </w:r>
      <w:r w:rsidR="00C3679B" w:rsidRPr="00B00817">
        <w:rPr>
          <w:rFonts w:ascii="Verdana" w:hAnsi="Verdana"/>
          <w:b/>
          <w:sz w:val="20"/>
          <w:szCs w:val="20"/>
          <w:u w:val="single"/>
          <w:lang w:val="tr-TR"/>
        </w:rPr>
        <w:t xml:space="preserve"> </w:t>
      </w:r>
    </w:p>
    <w:p w14:paraId="4BCBE854" w14:textId="7726CB41" w:rsidR="001B612C" w:rsidRPr="00B00817" w:rsidRDefault="001B612C" w:rsidP="00B00817">
      <w:pPr>
        <w:spacing w:before="120" w:after="120" w:line="260" w:lineRule="atLeast"/>
        <w:jc w:val="both"/>
        <w:rPr>
          <w:rFonts w:ascii="Verdana" w:hAnsi="Verdana"/>
          <w:sz w:val="20"/>
          <w:szCs w:val="20"/>
          <w:lang w:val="tr-TR"/>
        </w:rPr>
      </w:pPr>
      <w:r w:rsidRPr="00B00817">
        <w:rPr>
          <w:rFonts w:ascii="Verdana" w:hAnsi="Verdana"/>
          <w:sz w:val="20"/>
          <w:szCs w:val="20"/>
          <w:lang w:val="tr-TR"/>
        </w:rPr>
        <w:t>Aldığınız bilgiler doğrultusunda ülkenizde bir soruşturma başlatabilir misiniz?</w:t>
      </w:r>
    </w:p>
    <w:p w14:paraId="2650619E" w14:textId="105D8F67" w:rsidR="001B612C" w:rsidRPr="00B00817" w:rsidRDefault="001B612C" w:rsidP="00B00817">
      <w:pPr>
        <w:spacing w:before="120" w:after="120" w:line="260" w:lineRule="atLeast"/>
        <w:jc w:val="both"/>
        <w:rPr>
          <w:rFonts w:ascii="Verdana" w:hAnsi="Verdana"/>
          <w:sz w:val="20"/>
          <w:szCs w:val="20"/>
          <w:lang w:val="tr-TR"/>
        </w:rPr>
      </w:pPr>
      <w:r w:rsidRPr="00B00817">
        <w:rPr>
          <w:rFonts w:ascii="Verdana" w:hAnsi="Verdana"/>
          <w:sz w:val="20"/>
          <w:szCs w:val="20"/>
          <w:lang w:val="tr-TR"/>
        </w:rPr>
        <w:t xml:space="preserve">Gizli operasyon aracılığıyla temin edilen bilgiler de </w:t>
      </w:r>
      <w:r w:rsidR="00F11DF1" w:rsidRPr="00B00817">
        <w:rPr>
          <w:rFonts w:ascii="Verdana" w:hAnsi="Verdana"/>
          <w:sz w:val="20"/>
          <w:szCs w:val="20"/>
          <w:lang w:val="tr-TR"/>
        </w:rPr>
        <w:t>dâhil</w:t>
      </w:r>
      <w:r w:rsidRPr="00B00817">
        <w:rPr>
          <w:rFonts w:ascii="Verdana" w:hAnsi="Verdana"/>
          <w:sz w:val="20"/>
          <w:szCs w:val="20"/>
          <w:lang w:val="tr-TR"/>
        </w:rPr>
        <w:t xml:space="preserve"> olmak üzere FBI’dan alınan bilgiler delil olarak kabul edilebilir mi?</w:t>
      </w:r>
    </w:p>
    <w:p w14:paraId="7158A198" w14:textId="39DFE310" w:rsidR="001B612C" w:rsidRPr="00B00817" w:rsidRDefault="001B612C" w:rsidP="00B00817">
      <w:pPr>
        <w:spacing w:before="120" w:after="120" w:line="260" w:lineRule="atLeast"/>
        <w:jc w:val="both"/>
        <w:rPr>
          <w:rFonts w:ascii="Verdana" w:hAnsi="Verdana"/>
          <w:sz w:val="20"/>
          <w:szCs w:val="20"/>
          <w:lang w:val="tr-TR"/>
        </w:rPr>
      </w:pPr>
      <w:r w:rsidRPr="00B00817">
        <w:rPr>
          <w:rFonts w:ascii="Verdana" w:hAnsi="Verdana"/>
          <w:sz w:val="20"/>
          <w:szCs w:val="20"/>
          <w:lang w:val="tr-TR"/>
        </w:rPr>
        <w:t>Edilemezse, siz delil olarak kullanılabilmeleri için bilgileri</w:t>
      </w:r>
      <w:r w:rsidR="001C1AB3" w:rsidRPr="00B00817">
        <w:rPr>
          <w:rFonts w:ascii="Verdana" w:hAnsi="Verdana"/>
          <w:sz w:val="20"/>
          <w:szCs w:val="20"/>
          <w:lang w:val="tr-TR"/>
        </w:rPr>
        <w:t>n güvenliğini sağlamak amacıyla</w:t>
      </w:r>
      <w:r w:rsidRPr="00B00817">
        <w:rPr>
          <w:rFonts w:ascii="Verdana" w:hAnsi="Verdana"/>
          <w:sz w:val="20"/>
          <w:szCs w:val="20"/>
          <w:lang w:val="tr-TR"/>
        </w:rPr>
        <w:t xml:space="preserve"> hangi adımı atardınız? Soruşturma başlatabileceğinizi varsayar</w:t>
      </w:r>
      <w:r w:rsidR="00A10BF1" w:rsidRPr="00B00817">
        <w:rPr>
          <w:rFonts w:ascii="Verdana" w:hAnsi="Verdana"/>
          <w:sz w:val="20"/>
          <w:szCs w:val="20"/>
          <w:lang w:val="tr-TR"/>
        </w:rPr>
        <w:t>s</w:t>
      </w:r>
      <w:r w:rsidRPr="00B00817">
        <w:rPr>
          <w:rFonts w:ascii="Verdana" w:hAnsi="Verdana"/>
          <w:sz w:val="20"/>
          <w:szCs w:val="20"/>
          <w:lang w:val="tr-TR"/>
        </w:rPr>
        <w:t>ak</w:t>
      </w:r>
      <w:r w:rsidR="00A10BF1" w:rsidRPr="00B00817">
        <w:rPr>
          <w:rFonts w:ascii="Verdana" w:hAnsi="Verdana"/>
          <w:sz w:val="20"/>
          <w:szCs w:val="20"/>
          <w:lang w:val="tr-TR"/>
        </w:rPr>
        <w:t>,</w:t>
      </w:r>
      <w:r w:rsidRPr="00B00817">
        <w:rPr>
          <w:rFonts w:ascii="Verdana" w:hAnsi="Verdana"/>
          <w:sz w:val="20"/>
          <w:szCs w:val="20"/>
          <w:lang w:val="tr-TR"/>
        </w:rPr>
        <w:t xml:space="preserve"> hangi olası suçları araştırırdınız? Ulusal yetkililerinizin </w:t>
      </w:r>
      <w:r w:rsidR="00F11DF1" w:rsidRPr="00B00817">
        <w:rPr>
          <w:rFonts w:ascii="Verdana" w:hAnsi="Verdana"/>
          <w:sz w:val="20"/>
          <w:szCs w:val="20"/>
          <w:lang w:val="tr-TR"/>
        </w:rPr>
        <w:t xml:space="preserve">rollerini ve karar verme sorumluluklarını açıklayınız (sürecin bu aşamalarındaki 7/24 İrtibat Kişisi, polis, savcı, adli makamlar).  </w:t>
      </w:r>
      <w:r w:rsidRPr="00B00817">
        <w:rPr>
          <w:rFonts w:ascii="Verdana" w:hAnsi="Verdana"/>
          <w:sz w:val="20"/>
          <w:szCs w:val="20"/>
          <w:lang w:val="tr-TR"/>
        </w:rPr>
        <w:t xml:space="preserve"> </w:t>
      </w:r>
    </w:p>
    <w:p w14:paraId="60503416" w14:textId="67FE22F7" w:rsidR="006574FF" w:rsidRPr="00B00817" w:rsidRDefault="001B612C" w:rsidP="00B00817">
      <w:pPr>
        <w:spacing w:before="120" w:after="120" w:line="260" w:lineRule="atLeast"/>
        <w:jc w:val="both"/>
        <w:rPr>
          <w:rFonts w:ascii="Verdana" w:hAnsi="Verdana"/>
          <w:b/>
          <w:sz w:val="20"/>
          <w:szCs w:val="20"/>
          <w:u w:val="single"/>
          <w:lang w:val="tr-TR"/>
        </w:rPr>
      </w:pPr>
      <w:r w:rsidRPr="00B00817">
        <w:rPr>
          <w:rFonts w:ascii="Verdana" w:hAnsi="Verdana"/>
          <w:b/>
          <w:sz w:val="20"/>
          <w:szCs w:val="20"/>
          <w:u w:val="single"/>
          <w:lang w:val="tr-TR"/>
        </w:rPr>
        <w:t>BÖLÜM</w:t>
      </w:r>
      <w:r w:rsidR="00B2466D" w:rsidRPr="00B00817">
        <w:rPr>
          <w:rFonts w:ascii="Verdana" w:hAnsi="Verdana"/>
          <w:b/>
          <w:sz w:val="20"/>
          <w:szCs w:val="20"/>
          <w:u w:val="single"/>
          <w:lang w:val="tr-TR"/>
        </w:rPr>
        <w:t xml:space="preserve"> 2</w:t>
      </w:r>
    </w:p>
    <w:p w14:paraId="0D526D17" w14:textId="264F9025" w:rsidR="00F11DF1" w:rsidRPr="00B00817" w:rsidRDefault="006C20A7" w:rsidP="00B00817">
      <w:pPr>
        <w:spacing w:before="120" w:after="120" w:line="260" w:lineRule="atLeast"/>
        <w:jc w:val="both"/>
        <w:rPr>
          <w:rFonts w:ascii="Verdana" w:hAnsi="Verdana"/>
          <w:sz w:val="20"/>
          <w:szCs w:val="20"/>
          <w:lang w:val="tr-TR"/>
        </w:rPr>
      </w:pPr>
      <w:r w:rsidRPr="00B00817">
        <w:rPr>
          <w:rFonts w:ascii="Verdana" w:hAnsi="Verdana"/>
          <w:sz w:val="20"/>
          <w:szCs w:val="20"/>
          <w:lang w:val="tr-TR"/>
        </w:rPr>
        <w:t>Tam da FBI’dan bilgi aldığınız sırada ülkenizde bulunan en büyük bankalardan biri polis yetkililerin</w:t>
      </w:r>
      <w:r w:rsidR="00E12F1B" w:rsidRPr="00B00817">
        <w:rPr>
          <w:rFonts w:ascii="Verdana" w:hAnsi="Verdana"/>
          <w:sz w:val="20"/>
          <w:szCs w:val="20"/>
          <w:lang w:val="tr-TR"/>
        </w:rPr>
        <w:t>iz</w:t>
      </w:r>
      <w:r w:rsidRPr="00B00817">
        <w:rPr>
          <w:rFonts w:ascii="Verdana" w:hAnsi="Verdana"/>
          <w:sz w:val="20"/>
          <w:szCs w:val="20"/>
          <w:lang w:val="tr-TR"/>
        </w:rPr>
        <w:t xml:space="preserve">e bazı müşterilerinin hackleme mağduru olduklarını ve hesaplarındaki paralara el konulup ülkenizdeki ve başka ülkelerdeki “para kuryelerine” aktarıldığı bilgisini vermiştir. Bu bilgiler, para transferlerine ilişkin bir </w:t>
      </w:r>
      <w:r w:rsidR="00E12F1B" w:rsidRPr="00B00817">
        <w:rPr>
          <w:rFonts w:ascii="Verdana" w:hAnsi="Verdana"/>
          <w:sz w:val="20"/>
          <w:szCs w:val="20"/>
          <w:lang w:val="tr-TR"/>
        </w:rPr>
        <w:t>i</w:t>
      </w:r>
      <w:r w:rsidRPr="00B00817">
        <w:rPr>
          <w:rFonts w:ascii="Verdana" w:hAnsi="Verdana"/>
          <w:sz w:val="20"/>
          <w:szCs w:val="20"/>
          <w:lang w:val="tr-TR"/>
        </w:rPr>
        <w:t>ç soruşturma sırasında bankanın IT birimi tarafından toplanmıştır ve IP adresleri, banka hesap detayları vb</w:t>
      </w:r>
      <w:r w:rsidR="00572124" w:rsidRPr="00B00817">
        <w:rPr>
          <w:rFonts w:ascii="Verdana" w:hAnsi="Verdana"/>
          <w:sz w:val="20"/>
          <w:szCs w:val="20"/>
          <w:lang w:val="tr-TR"/>
        </w:rPr>
        <w:t>.</w:t>
      </w:r>
      <w:r w:rsidRPr="00B00817">
        <w:rPr>
          <w:rFonts w:ascii="Verdana" w:hAnsi="Verdana"/>
          <w:sz w:val="20"/>
          <w:szCs w:val="20"/>
          <w:lang w:val="tr-TR"/>
        </w:rPr>
        <w:t xml:space="preserve"> bilgileri içermektedir. Ülkenizdeki para kuryelerinden birinin Margaret </w:t>
      </w:r>
      <w:r w:rsidR="00E12F1B" w:rsidRPr="00B00817">
        <w:rPr>
          <w:rFonts w:ascii="Verdana" w:hAnsi="Verdana"/>
          <w:sz w:val="20"/>
          <w:szCs w:val="20"/>
          <w:lang w:val="tr-TR"/>
        </w:rPr>
        <w:t xml:space="preserve">Jones olduğu tespit edilmiştir. Kendisi U ülkesi vatandaşıdır. Bankanın ilettiği bazı banka hesap numaraları FBI tarafından sağlanan bilgilerle örtüşmektedir. </w:t>
      </w:r>
    </w:p>
    <w:p w14:paraId="766F275A" w14:textId="632D4AE1" w:rsidR="006C597F" w:rsidRPr="00B00817" w:rsidRDefault="00E12F1B" w:rsidP="00B00817">
      <w:pPr>
        <w:spacing w:before="120" w:after="120" w:line="260" w:lineRule="atLeast"/>
        <w:jc w:val="both"/>
        <w:rPr>
          <w:rFonts w:ascii="Verdana" w:hAnsi="Verdana"/>
          <w:b/>
          <w:sz w:val="20"/>
          <w:szCs w:val="20"/>
          <w:u w:val="single"/>
          <w:lang w:val="tr-TR"/>
        </w:rPr>
      </w:pPr>
      <w:r w:rsidRPr="00B00817">
        <w:rPr>
          <w:rFonts w:ascii="Verdana" w:hAnsi="Verdana"/>
          <w:b/>
          <w:sz w:val="20"/>
          <w:szCs w:val="20"/>
          <w:u w:val="single"/>
          <w:lang w:val="tr-TR"/>
        </w:rPr>
        <w:t>Sorular</w:t>
      </w:r>
      <w:r w:rsidR="006C597F" w:rsidRPr="00B00817">
        <w:rPr>
          <w:rFonts w:ascii="Verdana" w:hAnsi="Verdana"/>
          <w:b/>
          <w:sz w:val="20"/>
          <w:szCs w:val="20"/>
          <w:u w:val="single"/>
          <w:lang w:val="tr-TR"/>
        </w:rPr>
        <w:t xml:space="preserve"> – </w:t>
      </w:r>
      <w:r w:rsidRPr="00B00817">
        <w:rPr>
          <w:rFonts w:ascii="Verdana" w:hAnsi="Verdana"/>
          <w:b/>
          <w:sz w:val="20"/>
          <w:szCs w:val="20"/>
          <w:u w:val="single"/>
          <w:lang w:val="tr-TR"/>
        </w:rPr>
        <w:t>bölüm</w:t>
      </w:r>
      <w:r w:rsidR="006C597F" w:rsidRPr="00B00817">
        <w:rPr>
          <w:rFonts w:ascii="Verdana" w:hAnsi="Verdana"/>
          <w:b/>
          <w:sz w:val="20"/>
          <w:szCs w:val="20"/>
          <w:u w:val="single"/>
          <w:lang w:val="tr-TR"/>
        </w:rPr>
        <w:t xml:space="preserve"> 2 </w:t>
      </w:r>
      <w:r w:rsidR="00B2466D" w:rsidRPr="00B00817">
        <w:rPr>
          <w:rFonts w:ascii="Verdana" w:hAnsi="Verdana"/>
          <w:b/>
          <w:sz w:val="20"/>
          <w:szCs w:val="20"/>
          <w:u w:val="single"/>
          <w:lang w:val="tr-TR"/>
        </w:rPr>
        <w:t xml:space="preserve"> </w:t>
      </w:r>
    </w:p>
    <w:p w14:paraId="74EB3CB2" w14:textId="3B8A5CB8" w:rsidR="00D91C13" w:rsidRPr="00B00817" w:rsidRDefault="00E12F1B" w:rsidP="00B00817">
      <w:pPr>
        <w:spacing w:before="120" w:after="120" w:line="260" w:lineRule="atLeast"/>
        <w:jc w:val="both"/>
        <w:rPr>
          <w:rFonts w:ascii="Verdana" w:hAnsi="Verdana"/>
          <w:sz w:val="20"/>
          <w:szCs w:val="20"/>
          <w:lang w:val="tr-TR"/>
        </w:rPr>
      </w:pPr>
      <w:r w:rsidRPr="00B00817">
        <w:rPr>
          <w:rFonts w:ascii="Verdana" w:hAnsi="Verdana"/>
          <w:sz w:val="20"/>
          <w:szCs w:val="20"/>
          <w:lang w:val="tr-TR"/>
        </w:rPr>
        <w:t xml:space="preserve">Margaret aleyhinde bir soruşturma başlatır mısınız? </w:t>
      </w:r>
    </w:p>
    <w:p w14:paraId="6DD8ED10" w14:textId="6A4E7AAC" w:rsidR="00E12F1B" w:rsidRPr="00B00817" w:rsidRDefault="00E12F1B" w:rsidP="00B00817">
      <w:pPr>
        <w:spacing w:before="120" w:after="120" w:line="260" w:lineRule="atLeast"/>
        <w:jc w:val="both"/>
        <w:rPr>
          <w:rFonts w:ascii="Verdana" w:hAnsi="Verdana"/>
          <w:sz w:val="20"/>
          <w:szCs w:val="20"/>
          <w:lang w:val="tr-TR"/>
        </w:rPr>
      </w:pPr>
      <w:r w:rsidRPr="00B00817">
        <w:rPr>
          <w:rFonts w:ascii="Verdana" w:hAnsi="Verdana"/>
          <w:sz w:val="20"/>
          <w:szCs w:val="20"/>
          <w:lang w:val="tr-TR"/>
        </w:rPr>
        <w:t>Banka tarafından iletilen bilgileri delil olarak kullanabilir misiniz</w:t>
      </w:r>
      <w:r w:rsidR="00A10BF1" w:rsidRPr="00B00817">
        <w:rPr>
          <w:rFonts w:ascii="Verdana" w:hAnsi="Verdana"/>
          <w:sz w:val="20"/>
          <w:szCs w:val="20"/>
          <w:lang w:val="tr-TR"/>
        </w:rPr>
        <w:t xml:space="preserve">? Kullanamazsanız, bu bilgilerin güvenliğini sağlamak </w:t>
      </w:r>
      <w:r w:rsidRPr="00B00817">
        <w:rPr>
          <w:rFonts w:ascii="Verdana" w:hAnsi="Verdana"/>
          <w:sz w:val="20"/>
          <w:szCs w:val="20"/>
          <w:lang w:val="tr-TR"/>
        </w:rPr>
        <w:t xml:space="preserve">için hangi adımı atarsınız? </w:t>
      </w:r>
    </w:p>
    <w:p w14:paraId="1E37514B" w14:textId="080C2E4F" w:rsidR="00E12F1B" w:rsidRPr="00B00817" w:rsidRDefault="00E12F1B" w:rsidP="00B00817">
      <w:pPr>
        <w:spacing w:before="120" w:after="120" w:line="260" w:lineRule="atLeast"/>
        <w:jc w:val="both"/>
        <w:rPr>
          <w:rFonts w:ascii="Verdana" w:hAnsi="Verdana"/>
          <w:sz w:val="20"/>
          <w:szCs w:val="20"/>
          <w:lang w:val="tr-TR"/>
        </w:rPr>
      </w:pPr>
      <w:r w:rsidRPr="00B00817">
        <w:rPr>
          <w:rFonts w:ascii="Verdana" w:hAnsi="Verdana"/>
          <w:sz w:val="20"/>
          <w:szCs w:val="20"/>
          <w:lang w:val="tr-TR"/>
        </w:rPr>
        <w:t xml:space="preserve">U ülkesinin soruşturma başlattığını biliyorsunuz; U ülkesine ilişkin hangi adımı atarsınız? </w:t>
      </w:r>
    </w:p>
    <w:p w14:paraId="1BD2D43A" w14:textId="153266AC" w:rsidR="006C597F" w:rsidRPr="00B00817" w:rsidRDefault="00E12F1B" w:rsidP="00B00817">
      <w:pPr>
        <w:spacing w:before="120" w:after="120" w:line="260" w:lineRule="atLeast"/>
        <w:jc w:val="both"/>
        <w:rPr>
          <w:rFonts w:ascii="Verdana" w:hAnsi="Verdana"/>
          <w:sz w:val="20"/>
          <w:szCs w:val="20"/>
        </w:rPr>
      </w:pPr>
      <w:r w:rsidRPr="00B00817">
        <w:rPr>
          <w:rFonts w:ascii="Verdana" w:hAnsi="Verdana"/>
          <w:b/>
          <w:sz w:val="20"/>
          <w:szCs w:val="20"/>
          <w:u w:val="single"/>
        </w:rPr>
        <w:t>BÖLÜM</w:t>
      </w:r>
      <w:r w:rsidR="005E1987" w:rsidRPr="00B00817">
        <w:rPr>
          <w:rFonts w:ascii="Verdana" w:hAnsi="Verdana"/>
          <w:b/>
          <w:sz w:val="20"/>
          <w:szCs w:val="20"/>
          <w:u w:val="single"/>
        </w:rPr>
        <w:t xml:space="preserve"> 3</w:t>
      </w:r>
      <w:r w:rsidR="006C597F" w:rsidRPr="00B00817">
        <w:rPr>
          <w:rFonts w:ascii="Verdana" w:hAnsi="Verdana"/>
          <w:b/>
          <w:sz w:val="20"/>
          <w:szCs w:val="20"/>
          <w:u w:val="single"/>
        </w:rPr>
        <w:t xml:space="preserve"> </w:t>
      </w:r>
    </w:p>
    <w:p w14:paraId="7607F8EC" w14:textId="66523D4F" w:rsidR="007A01A3" w:rsidRPr="00B00817" w:rsidRDefault="004C2628" w:rsidP="00B00817">
      <w:pPr>
        <w:spacing w:before="120" w:after="120" w:line="260" w:lineRule="atLeast"/>
        <w:jc w:val="both"/>
        <w:rPr>
          <w:rFonts w:ascii="Verdana" w:hAnsi="Verdana"/>
          <w:sz w:val="20"/>
          <w:szCs w:val="20"/>
          <w:lang w:val="tr-TR"/>
        </w:rPr>
      </w:pPr>
      <w:r w:rsidRPr="00B00817">
        <w:rPr>
          <w:rFonts w:ascii="Verdana" w:hAnsi="Verdana"/>
          <w:sz w:val="20"/>
          <w:szCs w:val="20"/>
          <w:lang w:val="tr-TR"/>
        </w:rPr>
        <w:t>U ülkesinden bilgi aldınız ve Boris’e karşı soruşturma başlattınız. Ev adresinde arama izninin uygulandığı sırada Boris bilgisayar başında bulunuyor fakat k</w:t>
      </w:r>
      <w:r w:rsidR="00EA0FB6" w:rsidRPr="00B00817">
        <w:rPr>
          <w:rFonts w:ascii="Verdana" w:hAnsi="Verdana"/>
          <w:sz w:val="20"/>
          <w:szCs w:val="20"/>
          <w:lang w:val="tr-TR"/>
        </w:rPr>
        <w:t>açmayı başarıyor. Bilgisayar ekranında</w:t>
      </w:r>
      <w:r w:rsidRPr="00B00817">
        <w:rPr>
          <w:rFonts w:ascii="Verdana" w:hAnsi="Verdana"/>
          <w:sz w:val="20"/>
          <w:szCs w:val="20"/>
          <w:lang w:val="tr-TR"/>
        </w:rPr>
        <w:t xml:space="preserve"> hackleme forumu web sitesi ve büyük ihtimalle hacker kişiler tarafından s</w:t>
      </w:r>
      <w:r w:rsidR="008033C0" w:rsidRPr="00B00817">
        <w:rPr>
          <w:rFonts w:ascii="Verdana" w:hAnsi="Verdana"/>
          <w:sz w:val="20"/>
          <w:szCs w:val="20"/>
          <w:lang w:val="tr-TR"/>
        </w:rPr>
        <w:t xml:space="preserve">unulmuş </w:t>
      </w:r>
      <w:r w:rsidRPr="00B00817">
        <w:rPr>
          <w:rFonts w:ascii="Verdana" w:hAnsi="Verdana"/>
          <w:sz w:val="20"/>
          <w:szCs w:val="20"/>
          <w:lang w:val="tr-TR"/>
        </w:rPr>
        <w:t>yeni hacklenen verileri içeren sohbet pencereleri bulunuyor. Boris’in aynı zamanda arama sırasında bilgisayar ekranında açık olmayan</w:t>
      </w:r>
      <w:r w:rsidR="008033C0" w:rsidRPr="00B00817">
        <w:rPr>
          <w:rFonts w:ascii="Verdana" w:hAnsi="Verdana"/>
          <w:sz w:val="20"/>
          <w:szCs w:val="20"/>
          <w:lang w:val="tr-TR"/>
        </w:rPr>
        <w:t xml:space="preserve"> bir</w:t>
      </w:r>
      <w:r w:rsidR="00B504F6" w:rsidRPr="00B00817">
        <w:rPr>
          <w:rFonts w:ascii="Verdana" w:hAnsi="Verdana"/>
          <w:sz w:val="20"/>
          <w:szCs w:val="20"/>
          <w:lang w:val="tr-TR"/>
        </w:rPr>
        <w:t xml:space="preserve"> G</w:t>
      </w:r>
      <w:r w:rsidRPr="00B00817">
        <w:rPr>
          <w:rFonts w:ascii="Verdana" w:hAnsi="Verdana"/>
          <w:sz w:val="20"/>
          <w:szCs w:val="20"/>
          <w:lang w:val="tr-TR"/>
        </w:rPr>
        <w:t xml:space="preserve">mail ve </w:t>
      </w:r>
      <w:r w:rsidR="008033C0" w:rsidRPr="00B00817">
        <w:rPr>
          <w:rFonts w:ascii="Verdana" w:hAnsi="Verdana"/>
          <w:sz w:val="20"/>
          <w:szCs w:val="20"/>
          <w:lang w:val="tr-TR"/>
        </w:rPr>
        <w:t xml:space="preserve">bir </w:t>
      </w:r>
      <w:r w:rsidR="00B504F6" w:rsidRPr="00B00817">
        <w:rPr>
          <w:rFonts w:ascii="Verdana" w:hAnsi="Verdana"/>
          <w:sz w:val="20"/>
          <w:szCs w:val="20"/>
          <w:lang w:val="tr-TR"/>
        </w:rPr>
        <w:t>Y</w:t>
      </w:r>
      <w:r w:rsidRPr="00B00817">
        <w:rPr>
          <w:rFonts w:ascii="Verdana" w:hAnsi="Verdana"/>
          <w:sz w:val="20"/>
          <w:szCs w:val="20"/>
          <w:lang w:val="tr-TR"/>
        </w:rPr>
        <w:t xml:space="preserve">ahoo </w:t>
      </w:r>
      <w:r w:rsidR="008033C0" w:rsidRPr="00B00817">
        <w:rPr>
          <w:rFonts w:ascii="Verdana" w:hAnsi="Verdana"/>
          <w:sz w:val="20"/>
          <w:szCs w:val="20"/>
          <w:lang w:val="tr-TR"/>
        </w:rPr>
        <w:t>hesabı da var</w:t>
      </w:r>
      <w:r w:rsidRPr="00B00817">
        <w:rPr>
          <w:rFonts w:ascii="Verdana" w:hAnsi="Verdana"/>
          <w:sz w:val="20"/>
          <w:szCs w:val="20"/>
          <w:lang w:val="tr-TR"/>
        </w:rPr>
        <w:t xml:space="preserve">. Bilgisayarın yanında bulunan bir </w:t>
      </w:r>
      <w:r w:rsidR="008033C0" w:rsidRPr="00B00817">
        <w:rPr>
          <w:rFonts w:ascii="Verdana" w:hAnsi="Verdana"/>
          <w:sz w:val="20"/>
          <w:szCs w:val="20"/>
          <w:lang w:val="tr-TR"/>
        </w:rPr>
        <w:t>kâğıtta</w:t>
      </w:r>
      <w:r w:rsidRPr="00B00817">
        <w:rPr>
          <w:rFonts w:ascii="Verdana" w:hAnsi="Verdana"/>
          <w:sz w:val="20"/>
          <w:szCs w:val="20"/>
          <w:lang w:val="tr-TR"/>
        </w:rPr>
        <w:t xml:space="preserve"> farklı </w:t>
      </w:r>
      <w:r w:rsidR="00B504F6" w:rsidRPr="00B00817">
        <w:rPr>
          <w:rFonts w:ascii="Verdana" w:hAnsi="Verdana"/>
          <w:sz w:val="20"/>
          <w:szCs w:val="20"/>
          <w:lang w:val="tr-TR"/>
        </w:rPr>
        <w:t>G</w:t>
      </w:r>
      <w:r w:rsidRPr="00B00817">
        <w:rPr>
          <w:rFonts w:ascii="Verdana" w:hAnsi="Verdana"/>
          <w:sz w:val="20"/>
          <w:szCs w:val="20"/>
          <w:lang w:val="tr-TR"/>
        </w:rPr>
        <w:t xml:space="preserve">mail hesapları, </w:t>
      </w:r>
      <w:r w:rsidR="00B504F6" w:rsidRPr="00B00817">
        <w:rPr>
          <w:rFonts w:ascii="Verdana" w:hAnsi="Verdana"/>
          <w:sz w:val="20"/>
          <w:szCs w:val="20"/>
          <w:lang w:val="tr-TR"/>
        </w:rPr>
        <w:t>P</w:t>
      </w:r>
      <w:r w:rsidRPr="00B00817">
        <w:rPr>
          <w:rFonts w:ascii="Verdana" w:hAnsi="Verdana"/>
          <w:sz w:val="20"/>
          <w:szCs w:val="20"/>
          <w:lang w:val="tr-TR"/>
        </w:rPr>
        <w:t>ay</w:t>
      </w:r>
      <w:r w:rsidR="00A10BF1" w:rsidRPr="00B00817">
        <w:rPr>
          <w:rFonts w:ascii="Verdana" w:hAnsi="Verdana"/>
          <w:sz w:val="20"/>
          <w:szCs w:val="20"/>
          <w:lang w:val="tr-TR"/>
        </w:rPr>
        <w:t>-p</w:t>
      </w:r>
      <w:r w:rsidRPr="00B00817">
        <w:rPr>
          <w:rFonts w:ascii="Verdana" w:hAnsi="Verdana"/>
          <w:sz w:val="20"/>
          <w:szCs w:val="20"/>
          <w:lang w:val="tr-TR"/>
        </w:rPr>
        <w:t>al hesapl</w:t>
      </w:r>
      <w:r w:rsidR="00225DCA" w:rsidRPr="00B00817">
        <w:rPr>
          <w:rFonts w:ascii="Verdana" w:hAnsi="Verdana"/>
          <w:sz w:val="20"/>
          <w:szCs w:val="20"/>
          <w:lang w:val="tr-TR"/>
        </w:rPr>
        <w:t>arı, web siteleri ve ülkenizde ve başka ülkelerde bulunan</w:t>
      </w:r>
      <w:r w:rsidRPr="00B00817">
        <w:rPr>
          <w:rFonts w:ascii="Verdana" w:hAnsi="Verdana"/>
          <w:sz w:val="20"/>
          <w:szCs w:val="20"/>
          <w:lang w:val="tr-TR"/>
        </w:rPr>
        <w:t xml:space="preserve"> bazı banka</w:t>
      </w:r>
      <w:r w:rsidR="00225DCA" w:rsidRPr="00B00817">
        <w:rPr>
          <w:rFonts w:ascii="Verdana" w:hAnsi="Verdana"/>
          <w:sz w:val="20"/>
          <w:szCs w:val="20"/>
          <w:lang w:val="tr-TR"/>
        </w:rPr>
        <w:t>ların</w:t>
      </w:r>
      <w:r w:rsidRPr="00B00817">
        <w:rPr>
          <w:rFonts w:ascii="Verdana" w:hAnsi="Verdana"/>
          <w:sz w:val="20"/>
          <w:szCs w:val="20"/>
          <w:lang w:val="tr-TR"/>
        </w:rPr>
        <w:t xml:space="preserve"> hesaplarının login ve şifrelerinin listesi bulunuyor. </w:t>
      </w:r>
      <w:r w:rsidR="008033C0" w:rsidRPr="00B00817">
        <w:rPr>
          <w:rFonts w:ascii="Verdana" w:hAnsi="Verdana"/>
          <w:sz w:val="20"/>
          <w:szCs w:val="20"/>
          <w:lang w:val="tr-TR"/>
        </w:rPr>
        <w:t xml:space="preserve">Teresa ve Margaret ile bağlantılı bir </w:t>
      </w:r>
      <w:r w:rsidR="008033C0" w:rsidRPr="00B00817">
        <w:rPr>
          <w:rFonts w:ascii="Verdana" w:hAnsi="Verdana"/>
          <w:sz w:val="20"/>
          <w:szCs w:val="20"/>
          <w:lang w:val="tr-TR"/>
        </w:rPr>
        <w:lastRenderedPageBreak/>
        <w:t xml:space="preserve">takım sayı ve hesaplamaları içeren belgeler de bulunuyor. Son zamanlarda Yahoo’nun ülkenizde ofis (bölgesel genel merkez olarak hizmet sağlayan) açtığını biliyorsunuz. </w:t>
      </w:r>
    </w:p>
    <w:p w14:paraId="4D076F49" w14:textId="6DA18683" w:rsidR="005E1987" w:rsidRPr="00B00817" w:rsidRDefault="007A01A3" w:rsidP="00B00817">
      <w:pPr>
        <w:spacing w:before="120" w:after="120" w:line="260" w:lineRule="atLeast"/>
        <w:jc w:val="both"/>
        <w:rPr>
          <w:rFonts w:ascii="Verdana" w:hAnsi="Verdana"/>
          <w:sz w:val="20"/>
          <w:szCs w:val="20"/>
          <w:lang w:val="tr-TR"/>
        </w:rPr>
      </w:pPr>
      <w:r w:rsidRPr="00B00817">
        <w:rPr>
          <w:rFonts w:ascii="Verdana" w:hAnsi="Verdana"/>
          <w:b/>
          <w:sz w:val="20"/>
          <w:szCs w:val="20"/>
          <w:u w:val="single"/>
          <w:lang w:val="tr-TR"/>
        </w:rPr>
        <w:t>Sorular</w:t>
      </w:r>
      <w:r w:rsidR="00CF0BB9" w:rsidRPr="00B00817">
        <w:rPr>
          <w:rFonts w:ascii="Verdana" w:hAnsi="Verdana"/>
          <w:b/>
          <w:sz w:val="20"/>
          <w:szCs w:val="20"/>
          <w:u w:val="single"/>
          <w:lang w:val="tr-TR"/>
        </w:rPr>
        <w:t xml:space="preserve"> – </w:t>
      </w:r>
      <w:r w:rsidRPr="00B00817">
        <w:rPr>
          <w:rFonts w:ascii="Verdana" w:hAnsi="Verdana"/>
          <w:b/>
          <w:sz w:val="20"/>
          <w:szCs w:val="20"/>
          <w:u w:val="single"/>
          <w:lang w:val="tr-TR"/>
        </w:rPr>
        <w:t xml:space="preserve">bölüm </w:t>
      </w:r>
      <w:r w:rsidR="00CF0BB9" w:rsidRPr="00B00817">
        <w:rPr>
          <w:rFonts w:ascii="Verdana" w:hAnsi="Verdana"/>
          <w:b/>
          <w:sz w:val="20"/>
          <w:szCs w:val="20"/>
          <w:u w:val="single"/>
          <w:lang w:val="tr-TR"/>
        </w:rPr>
        <w:t xml:space="preserve">3  </w:t>
      </w:r>
      <w:r w:rsidR="005E1987" w:rsidRPr="00B00817">
        <w:rPr>
          <w:rFonts w:ascii="Verdana" w:hAnsi="Verdana"/>
          <w:b/>
          <w:sz w:val="20"/>
          <w:szCs w:val="20"/>
          <w:u w:val="single"/>
          <w:lang w:val="tr-TR"/>
        </w:rPr>
        <w:t xml:space="preserve">  </w:t>
      </w:r>
    </w:p>
    <w:p w14:paraId="569EE993" w14:textId="77777777" w:rsidR="009B1D39" w:rsidRPr="00B00817" w:rsidRDefault="009B1D39" w:rsidP="00B00817">
      <w:pPr>
        <w:spacing w:before="120" w:after="120" w:line="260" w:lineRule="atLeast"/>
        <w:jc w:val="both"/>
        <w:rPr>
          <w:rFonts w:ascii="Verdana" w:hAnsi="Verdana"/>
          <w:sz w:val="20"/>
          <w:szCs w:val="20"/>
          <w:lang w:val="tr-TR"/>
        </w:rPr>
      </w:pPr>
      <w:r w:rsidRPr="00B00817">
        <w:rPr>
          <w:rFonts w:ascii="Verdana" w:hAnsi="Verdana"/>
          <w:sz w:val="20"/>
          <w:szCs w:val="20"/>
          <w:lang w:val="tr-TR"/>
        </w:rPr>
        <w:t>Hackleme forum web sitesi ve sohbet pencerelerine ilişkin hangi adımları atardınız? Bunları inceler miydiniz yoksa kopyalar mıydınız? (cevabınız evet veya hayır da olsa yasal çerçeve kapsamında cevabınızın gerekçelerini belirtiniz).</w:t>
      </w:r>
    </w:p>
    <w:p w14:paraId="2A7E296A" w14:textId="617B8E03" w:rsidR="008033C0" w:rsidRPr="00B00817" w:rsidRDefault="009B1D39" w:rsidP="00B00817">
      <w:pPr>
        <w:spacing w:before="120" w:after="120" w:line="260" w:lineRule="atLeast"/>
        <w:jc w:val="both"/>
        <w:rPr>
          <w:rFonts w:ascii="Verdana" w:hAnsi="Verdana"/>
          <w:sz w:val="20"/>
          <w:szCs w:val="20"/>
          <w:lang w:val="tr-TR"/>
        </w:rPr>
      </w:pPr>
      <w:r w:rsidRPr="00B00817">
        <w:rPr>
          <w:rFonts w:ascii="Verdana" w:hAnsi="Verdana"/>
          <w:sz w:val="20"/>
          <w:szCs w:val="20"/>
          <w:lang w:val="tr-TR"/>
        </w:rPr>
        <w:t>Boris’in onayını almadan bulunan</w:t>
      </w:r>
      <w:r w:rsidR="00BE35C3" w:rsidRPr="00B00817">
        <w:rPr>
          <w:rFonts w:ascii="Verdana" w:hAnsi="Verdana"/>
          <w:sz w:val="20"/>
          <w:szCs w:val="20"/>
          <w:lang w:val="tr-TR"/>
        </w:rPr>
        <w:t xml:space="preserve"> login ve şifreleri kullanarak G</w:t>
      </w:r>
      <w:r w:rsidRPr="00B00817">
        <w:rPr>
          <w:rFonts w:ascii="Verdana" w:hAnsi="Verdana"/>
          <w:sz w:val="20"/>
          <w:szCs w:val="20"/>
          <w:lang w:val="tr-TR"/>
        </w:rPr>
        <w:t>mail hesaplarına erişim sağlayabilir misiniz? Hangi adımları atarsınız?</w:t>
      </w:r>
    </w:p>
    <w:p w14:paraId="2AFE6DF4" w14:textId="27FC8120" w:rsidR="009B1D39" w:rsidRPr="00B00817" w:rsidRDefault="009B1D39" w:rsidP="00B00817">
      <w:pPr>
        <w:spacing w:before="120" w:after="120" w:line="260" w:lineRule="atLeast"/>
        <w:jc w:val="both"/>
        <w:rPr>
          <w:rFonts w:ascii="Verdana" w:hAnsi="Verdana"/>
          <w:sz w:val="20"/>
          <w:szCs w:val="20"/>
          <w:lang w:val="tr-TR"/>
        </w:rPr>
      </w:pPr>
      <w:r w:rsidRPr="00B00817">
        <w:rPr>
          <w:rFonts w:ascii="Verdana" w:hAnsi="Verdana"/>
          <w:sz w:val="20"/>
          <w:szCs w:val="20"/>
          <w:lang w:val="tr-TR"/>
        </w:rPr>
        <w:t>Yahoo hesabına ilişkin hangi adımları atarsınız?</w:t>
      </w:r>
    </w:p>
    <w:p w14:paraId="1CF2762E" w14:textId="2E2AA65E" w:rsidR="009B1D39" w:rsidRPr="00B00817" w:rsidRDefault="009B1D39" w:rsidP="00B00817">
      <w:pPr>
        <w:spacing w:before="120" w:after="120" w:line="260" w:lineRule="atLeast"/>
        <w:jc w:val="both"/>
        <w:rPr>
          <w:rFonts w:ascii="Verdana" w:hAnsi="Verdana"/>
          <w:sz w:val="20"/>
          <w:szCs w:val="20"/>
          <w:lang w:val="tr-TR"/>
        </w:rPr>
      </w:pPr>
      <w:r w:rsidRPr="00B00817">
        <w:rPr>
          <w:rFonts w:ascii="Verdana" w:hAnsi="Verdana"/>
          <w:sz w:val="20"/>
          <w:szCs w:val="20"/>
          <w:lang w:val="tr-TR"/>
        </w:rPr>
        <w:t>Pay</w:t>
      </w:r>
      <w:r w:rsidR="00A10BF1" w:rsidRPr="00B00817">
        <w:rPr>
          <w:rFonts w:ascii="Verdana" w:hAnsi="Verdana"/>
          <w:sz w:val="20"/>
          <w:szCs w:val="20"/>
          <w:lang w:val="tr-TR"/>
        </w:rPr>
        <w:t>-p</w:t>
      </w:r>
      <w:r w:rsidRPr="00B00817">
        <w:rPr>
          <w:rFonts w:ascii="Verdana" w:hAnsi="Verdana"/>
          <w:sz w:val="20"/>
          <w:szCs w:val="20"/>
          <w:lang w:val="tr-TR"/>
        </w:rPr>
        <w:t>al hesaplarına ilişkin hangi adımları atarsınız?</w:t>
      </w:r>
    </w:p>
    <w:p w14:paraId="14C92E24" w14:textId="6B952A46" w:rsidR="009B1D39" w:rsidRPr="00B00817" w:rsidRDefault="006715A0" w:rsidP="00B00817">
      <w:pPr>
        <w:spacing w:before="120" w:after="120" w:line="260" w:lineRule="atLeast"/>
        <w:jc w:val="both"/>
        <w:rPr>
          <w:rFonts w:ascii="Verdana" w:hAnsi="Verdana"/>
          <w:sz w:val="20"/>
          <w:szCs w:val="20"/>
          <w:lang w:val="tr-TR"/>
        </w:rPr>
      </w:pPr>
      <w:r w:rsidRPr="00B00817">
        <w:rPr>
          <w:rFonts w:ascii="Verdana" w:hAnsi="Verdana"/>
          <w:sz w:val="20"/>
          <w:szCs w:val="20"/>
          <w:lang w:val="tr-TR"/>
        </w:rPr>
        <w:t>Ülkenizde bulunan ve diğer ülkelerde bulunan bankaların hesaplarına ilişkin bilgilerle ne yaparsınız?</w:t>
      </w:r>
    </w:p>
    <w:p w14:paraId="43CEF7BC" w14:textId="1932272F" w:rsidR="0029193B" w:rsidRPr="00B00817" w:rsidRDefault="007A01A3" w:rsidP="00B00817">
      <w:pPr>
        <w:spacing w:before="120" w:after="120" w:line="260" w:lineRule="atLeast"/>
        <w:jc w:val="both"/>
        <w:rPr>
          <w:rFonts w:ascii="Verdana" w:hAnsi="Verdana"/>
          <w:sz w:val="20"/>
          <w:szCs w:val="20"/>
          <w:lang w:val="tr-TR"/>
        </w:rPr>
      </w:pPr>
      <w:r w:rsidRPr="00B00817">
        <w:rPr>
          <w:rFonts w:ascii="Verdana" w:hAnsi="Verdana"/>
          <w:b/>
          <w:sz w:val="20"/>
          <w:szCs w:val="20"/>
          <w:u w:val="single"/>
          <w:lang w:val="tr-TR"/>
        </w:rPr>
        <w:t>BÖLÜM</w:t>
      </w:r>
      <w:r w:rsidR="0029193B" w:rsidRPr="00B00817">
        <w:rPr>
          <w:rFonts w:ascii="Verdana" w:hAnsi="Verdana"/>
          <w:b/>
          <w:sz w:val="20"/>
          <w:szCs w:val="20"/>
          <w:u w:val="single"/>
          <w:lang w:val="tr-TR"/>
        </w:rPr>
        <w:t xml:space="preserve"> 4   </w:t>
      </w:r>
    </w:p>
    <w:p w14:paraId="3E47C4BB" w14:textId="18C7F4B0" w:rsidR="006715A0" w:rsidRPr="00B00817" w:rsidRDefault="006715A0" w:rsidP="00B00817">
      <w:pPr>
        <w:spacing w:before="120" w:after="120" w:line="260" w:lineRule="atLeast"/>
        <w:jc w:val="both"/>
        <w:rPr>
          <w:rFonts w:ascii="Verdana" w:hAnsi="Verdana"/>
          <w:sz w:val="20"/>
          <w:szCs w:val="20"/>
          <w:lang w:val="tr-TR"/>
        </w:rPr>
      </w:pPr>
      <w:r w:rsidRPr="00B00817">
        <w:rPr>
          <w:rFonts w:ascii="Verdana" w:hAnsi="Verdana"/>
          <w:sz w:val="20"/>
          <w:szCs w:val="20"/>
          <w:lang w:val="tr-TR"/>
        </w:rPr>
        <w:t>Boris, sahte pasaportla ülkeniz</w:t>
      </w:r>
      <w:r w:rsidR="00225DCA" w:rsidRPr="00B00817">
        <w:rPr>
          <w:rFonts w:ascii="Verdana" w:hAnsi="Verdana"/>
          <w:sz w:val="20"/>
          <w:szCs w:val="20"/>
          <w:lang w:val="tr-TR"/>
        </w:rPr>
        <w:t>in</w:t>
      </w:r>
      <w:r w:rsidRPr="00B00817">
        <w:rPr>
          <w:rFonts w:ascii="Verdana" w:hAnsi="Verdana"/>
          <w:sz w:val="20"/>
          <w:szCs w:val="20"/>
          <w:lang w:val="tr-TR"/>
        </w:rPr>
        <w:t xml:space="preserve"> ana havaalanında tutuklanmıştır. Teresa ve Margaret ise ülkeniz sınırında ve G ülkesinde tutuklanmıştır. Teresa ve Margaret’in iade edilmeleri için U ülkesi talepte bulunmuştur ve FBI, Amerikan yetkililerinin Boris’in ABD’ye iade edilmesini istediklerini belirtmiştir. </w:t>
      </w:r>
    </w:p>
    <w:p w14:paraId="627BD01A" w14:textId="5E7D6240" w:rsidR="002443D5" w:rsidRPr="00B00817" w:rsidRDefault="006715A0" w:rsidP="00B00817">
      <w:pPr>
        <w:spacing w:before="120" w:after="120" w:line="260" w:lineRule="atLeast"/>
        <w:jc w:val="both"/>
        <w:rPr>
          <w:rFonts w:ascii="Verdana" w:hAnsi="Verdana"/>
          <w:b/>
          <w:sz w:val="20"/>
          <w:szCs w:val="20"/>
          <w:u w:val="single"/>
          <w:lang w:val="tr-TR"/>
        </w:rPr>
      </w:pPr>
      <w:r w:rsidRPr="00B00817">
        <w:rPr>
          <w:rFonts w:ascii="Verdana" w:hAnsi="Verdana"/>
          <w:b/>
          <w:sz w:val="20"/>
          <w:szCs w:val="20"/>
          <w:u w:val="single"/>
          <w:lang w:val="tr-TR"/>
        </w:rPr>
        <w:t>Sorular</w:t>
      </w:r>
      <w:r w:rsidR="002443D5" w:rsidRPr="00B00817">
        <w:rPr>
          <w:rFonts w:ascii="Verdana" w:hAnsi="Verdana"/>
          <w:b/>
          <w:sz w:val="20"/>
          <w:szCs w:val="20"/>
          <w:u w:val="single"/>
          <w:lang w:val="tr-TR"/>
        </w:rPr>
        <w:t xml:space="preserve"> – </w:t>
      </w:r>
      <w:r w:rsidRPr="00B00817">
        <w:rPr>
          <w:rFonts w:ascii="Verdana" w:hAnsi="Verdana"/>
          <w:b/>
          <w:sz w:val="20"/>
          <w:szCs w:val="20"/>
          <w:u w:val="single"/>
          <w:lang w:val="tr-TR"/>
        </w:rPr>
        <w:t>bölüm</w:t>
      </w:r>
      <w:r w:rsidR="002443D5" w:rsidRPr="00B00817">
        <w:rPr>
          <w:rFonts w:ascii="Verdana" w:hAnsi="Verdana"/>
          <w:b/>
          <w:sz w:val="20"/>
          <w:szCs w:val="20"/>
          <w:u w:val="single"/>
          <w:lang w:val="tr-TR"/>
        </w:rPr>
        <w:t xml:space="preserve"> 4   </w:t>
      </w:r>
    </w:p>
    <w:p w14:paraId="42EB58BA" w14:textId="27049168" w:rsidR="002443D5" w:rsidRPr="00B00817" w:rsidRDefault="006715A0" w:rsidP="00B00817">
      <w:pPr>
        <w:spacing w:before="120" w:after="120" w:line="260" w:lineRule="atLeast"/>
        <w:jc w:val="both"/>
        <w:rPr>
          <w:rFonts w:ascii="Verdana" w:hAnsi="Verdana"/>
          <w:sz w:val="20"/>
          <w:szCs w:val="20"/>
          <w:lang w:val="tr-TR"/>
        </w:rPr>
      </w:pPr>
      <w:r w:rsidRPr="00B00817">
        <w:rPr>
          <w:rFonts w:ascii="Verdana" w:hAnsi="Verdana"/>
          <w:sz w:val="20"/>
          <w:szCs w:val="20"/>
          <w:lang w:val="tr-TR"/>
        </w:rPr>
        <w:t xml:space="preserve">Bu durumla nasıl başa çıkardınız? </w:t>
      </w:r>
    </w:p>
    <w:p w14:paraId="59B7A4E5" w14:textId="0EC5DAA5" w:rsidR="002443D5" w:rsidRPr="00B00817" w:rsidRDefault="006715A0" w:rsidP="00B00817">
      <w:pPr>
        <w:spacing w:before="120" w:after="120" w:line="260" w:lineRule="atLeast"/>
        <w:jc w:val="both"/>
        <w:rPr>
          <w:rFonts w:ascii="Verdana" w:hAnsi="Verdana"/>
          <w:sz w:val="20"/>
          <w:szCs w:val="20"/>
          <w:lang w:val="tr-TR"/>
        </w:rPr>
      </w:pPr>
      <w:r w:rsidRPr="00B00817">
        <w:rPr>
          <w:rFonts w:ascii="Verdana" w:hAnsi="Verdana"/>
          <w:b/>
          <w:sz w:val="20"/>
          <w:szCs w:val="20"/>
          <w:u w:val="single"/>
          <w:lang w:val="tr-TR"/>
        </w:rPr>
        <w:t>BÖLÜM</w:t>
      </w:r>
      <w:r w:rsidR="002443D5" w:rsidRPr="00B00817">
        <w:rPr>
          <w:rFonts w:ascii="Verdana" w:hAnsi="Verdana"/>
          <w:b/>
          <w:sz w:val="20"/>
          <w:szCs w:val="20"/>
          <w:u w:val="single"/>
          <w:lang w:val="tr-TR"/>
        </w:rPr>
        <w:t xml:space="preserve"> 5   </w:t>
      </w:r>
    </w:p>
    <w:p w14:paraId="47D83B65" w14:textId="695E00F9" w:rsidR="006715A0" w:rsidRPr="00B00817" w:rsidRDefault="006715A0" w:rsidP="00B00817">
      <w:pPr>
        <w:spacing w:before="120" w:after="120" w:line="260" w:lineRule="atLeast"/>
        <w:jc w:val="both"/>
        <w:rPr>
          <w:rFonts w:ascii="Verdana" w:hAnsi="Verdana"/>
          <w:sz w:val="20"/>
          <w:szCs w:val="20"/>
          <w:lang w:val="tr-TR"/>
        </w:rPr>
      </w:pPr>
      <w:r w:rsidRPr="00B00817">
        <w:rPr>
          <w:rFonts w:ascii="Verdana" w:hAnsi="Verdana"/>
          <w:sz w:val="20"/>
          <w:szCs w:val="20"/>
          <w:lang w:val="tr-TR"/>
        </w:rPr>
        <w:t>Boris, hackleme forumuyla bir şekilde ilgisi olduğunu kabul etmiştir fakat bunun sorumlusu olan Teresa için çalıştığını savunmaktadır. Yürüttüğünüz soruşturmalara dayanarak,</w:t>
      </w:r>
      <w:r w:rsidR="00BE35C3" w:rsidRPr="00B00817">
        <w:rPr>
          <w:rFonts w:ascii="Verdana" w:hAnsi="Verdana"/>
          <w:sz w:val="20"/>
          <w:szCs w:val="20"/>
          <w:lang w:val="tr-TR"/>
        </w:rPr>
        <w:t xml:space="preserve"> G</w:t>
      </w:r>
      <w:r w:rsidRPr="00B00817">
        <w:rPr>
          <w:rFonts w:ascii="Verdana" w:hAnsi="Verdana"/>
          <w:sz w:val="20"/>
          <w:szCs w:val="20"/>
          <w:lang w:val="tr-TR"/>
        </w:rPr>
        <w:t xml:space="preserve">mail hesabında bulunan veriler Boris’in </w:t>
      </w:r>
      <w:r w:rsidR="008A2463" w:rsidRPr="00B00817">
        <w:rPr>
          <w:rFonts w:ascii="Verdana" w:hAnsi="Verdana"/>
          <w:sz w:val="20"/>
          <w:szCs w:val="20"/>
          <w:lang w:val="tr-TR"/>
        </w:rPr>
        <w:t xml:space="preserve">eylemle </w:t>
      </w:r>
      <w:r w:rsidR="0082039D" w:rsidRPr="00B00817">
        <w:rPr>
          <w:rFonts w:ascii="Verdana" w:hAnsi="Verdana"/>
          <w:sz w:val="20"/>
          <w:szCs w:val="20"/>
          <w:lang w:val="tr-TR"/>
        </w:rPr>
        <w:t>ne kadar ilgisi olduğunu</w:t>
      </w:r>
      <w:r w:rsidRPr="00B00817">
        <w:rPr>
          <w:rFonts w:ascii="Verdana" w:hAnsi="Verdana"/>
          <w:sz w:val="20"/>
          <w:szCs w:val="20"/>
          <w:lang w:val="tr-TR"/>
        </w:rPr>
        <w:t xml:space="preserve"> kanıtlamak için oldukça önemlidir. </w:t>
      </w:r>
    </w:p>
    <w:p w14:paraId="5F714993" w14:textId="769E9E00" w:rsidR="002443D5" w:rsidRPr="00B00817" w:rsidRDefault="006715A0" w:rsidP="00B00817">
      <w:pPr>
        <w:spacing w:before="120" w:after="120" w:line="260" w:lineRule="atLeast"/>
        <w:jc w:val="both"/>
        <w:rPr>
          <w:rFonts w:ascii="Verdana" w:hAnsi="Verdana"/>
          <w:sz w:val="20"/>
          <w:szCs w:val="20"/>
          <w:lang w:val="tr-TR"/>
        </w:rPr>
      </w:pPr>
      <w:r w:rsidRPr="00B00817">
        <w:rPr>
          <w:rFonts w:ascii="Verdana" w:hAnsi="Verdana"/>
          <w:b/>
          <w:sz w:val="20"/>
          <w:szCs w:val="20"/>
          <w:u w:val="single"/>
          <w:lang w:val="tr-TR"/>
        </w:rPr>
        <w:t>Sorular</w:t>
      </w:r>
      <w:r w:rsidR="002443D5" w:rsidRPr="00B00817">
        <w:rPr>
          <w:rFonts w:ascii="Verdana" w:hAnsi="Verdana"/>
          <w:b/>
          <w:sz w:val="20"/>
          <w:szCs w:val="20"/>
          <w:u w:val="single"/>
          <w:lang w:val="tr-TR"/>
        </w:rPr>
        <w:t xml:space="preserve"> – </w:t>
      </w:r>
      <w:r w:rsidRPr="00B00817">
        <w:rPr>
          <w:rFonts w:ascii="Verdana" w:hAnsi="Verdana"/>
          <w:b/>
          <w:sz w:val="20"/>
          <w:szCs w:val="20"/>
          <w:u w:val="single"/>
          <w:lang w:val="tr-TR"/>
        </w:rPr>
        <w:t xml:space="preserve">Bölüm </w:t>
      </w:r>
      <w:r w:rsidR="002443D5" w:rsidRPr="00B00817">
        <w:rPr>
          <w:rFonts w:ascii="Verdana" w:hAnsi="Verdana"/>
          <w:b/>
          <w:sz w:val="20"/>
          <w:szCs w:val="20"/>
          <w:u w:val="single"/>
          <w:lang w:val="tr-TR"/>
        </w:rPr>
        <w:t xml:space="preserve">5  </w:t>
      </w:r>
    </w:p>
    <w:p w14:paraId="3B773DB5" w14:textId="40A941F5" w:rsidR="0082039D" w:rsidRPr="00B00817" w:rsidRDefault="0082039D" w:rsidP="00B00817">
      <w:pPr>
        <w:spacing w:before="120" w:after="120" w:line="260" w:lineRule="atLeast"/>
        <w:jc w:val="both"/>
        <w:rPr>
          <w:rFonts w:ascii="Verdana" w:hAnsi="Verdana"/>
          <w:sz w:val="20"/>
          <w:szCs w:val="20"/>
          <w:lang w:val="tr-TR"/>
        </w:rPr>
      </w:pPr>
      <w:r w:rsidRPr="00B00817">
        <w:rPr>
          <w:rFonts w:ascii="Verdana" w:hAnsi="Verdana"/>
          <w:sz w:val="20"/>
          <w:szCs w:val="20"/>
          <w:lang w:val="tr-TR"/>
        </w:rPr>
        <w:t>Hizmet sunucusu olarak Google’a nasıl yaklaşırdınız?</w:t>
      </w:r>
    </w:p>
    <w:p w14:paraId="38542CF2" w14:textId="2E6E24E9" w:rsidR="0082039D" w:rsidRPr="00B00817" w:rsidRDefault="0082039D" w:rsidP="00B00817">
      <w:pPr>
        <w:spacing w:before="120" w:after="120" w:line="260" w:lineRule="atLeast"/>
        <w:jc w:val="both"/>
        <w:rPr>
          <w:rFonts w:ascii="Verdana" w:hAnsi="Verdana"/>
          <w:sz w:val="20"/>
          <w:szCs w:val="20"/>
          <w:lang w:val="tr-TR"/>
        </w:rPr>
      </w:pPr>
      <w:r w:rsidRPr="00B00817">
        <w:rPr>
          <w:rFonts w:ascii="Verdana" w:hAnsi="Verdana"/>
          <w:sz w:val="20"/>
          <w:szCs w:val="20"/>
          <w:lang w:val="tr-TR"/>
        </w:rPr>
        <w:t>Kendilerinden ne tür bilgiye ihtiyaç duyardınız? Eğer Google’ın ülkenizde bir satış ofisi olsaydı cevabınız değişir miydi?</w:t>
      </w:r>
    </w:p>
    <w:p w14:paraId="528ABAE3" w14:textId="37EC8D3A" w:rsidR="0082039D" w:rsidRPr="00B00817" w:rsidRDefault="0082039D" w:rsidP="00B00817">
      <w:pPr>
        <w:spacing w:before="120" w:after="120" w:line="260" w:lineRule="atLeast"/>
        <w:jc w:val="both"/>
        <w:rPr>
          <w:rFonts w:ascii="Verdana" w:hAnsi="Verdana"/>
          <w:sz w:val="20"/>
          <w:szCs w:val="20"/>
          <w:lang w:val="tr-TR"/>
        </w:rPr>
      </w:pPr>
      <w:r w:rsidRPr="00B00817">
        <w:rPr>
          <w:rFonts w:ascii="Verdana" w:hAnsi="Verdana"/>
          <w:sz w:val="20"/>
          <w:szCs w:val="20"/>
          <w:lang w:val="tr-TR"/>
        </w:rPr>
        <w:t xml:space="preserve">Google’a yönelik talebiniz hakkında A 31 şablonunu tamamlayınız. </w:t>
      </w:r>
    </w:p>
    <w:p w14:paraId="2E66A58A" w14:textId="1112F228" w:rsidR="00CF0BB9" w:rsidRPr="00B00817" w:rsidRDefault="00CF0BB9" w:rsidP="00B00817">
      <w:pPr>
        <w:spacing w:before="120" w:after="120" w:line="260" w:lineRule="atLeast"/>
        <w:jc w:val="both"/>
        <w:rPr>
          <w:rFonts w:ascii="Verdana" w:hAnsi="Verdana"/>
          <w:sz w:val="20"/>
          <w:szCs w:val="20"/>
        </w:rPr>
      </w:pPr>
    </w:p>
    <w:sectPr w:rsidR="00CF0BB9" w:rsidRPr="00B0081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AFFCB" w14:textId="77777777" w:rsidR="00A52917" w:rsidRDefault="00A52917" w:rsidP="00C94802">
      <w:pPr>
        <w:spacing w:after="0" w:line="240" w:lineRule="auto"/>
      </w:pPr>
      <w:r>
        <w:separator/>
      </w:r>
    </w:p>
  </w:endnote>
  <w:endnote w:type="continuationSeparator" w:id="0">
    <w:p w14:paraId="180EAF20" w14:textId="77777777" w:rsidR="00A52917" w:rsidRDefault="00A52917" w:rsidP="00C94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EA4B3" w14:textId="77777777" w:rsidR="00C94802" w:rsidRDefault="00C94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7102653"/>
      <w:docPartObj>
        <w:docPartGallery w:val="Page Numbers (Bottom of Page)"/>
        <w:docPartUnique/>
      </w:docPartObj>
    </w:sdtPr>
    <w:sdtEndPr>
      <w:rPr>
        <w:noProof/>
      </w:rPr>
    </w:sdtEndPr>
    <w:sdtContent>
      <w:p w14:paraId="342E9CFA" w14:textId="3840113F" w:rsidR="00C94802" w:rsidRDefault="00C94802">
        <w:pPr>
          <w:pStyle w:val="Footer"/>
          <w:jc w:val="center"/>
        </w:pPr>
        <w:r>
          <w:fldChar w:fldCharType="begin"/>
        </w:r>
        <w:r>
          <w:instrText xml:space="preserve"> PAGE   \* MERGEFORMAT </w:instrText>
        </w:r>
        <w:r>
          <w:fldChar w:fldCharType="separate"/>
        </w:r>
        <w:r w:rsidR="00FD0596">
          <w:rPr>
            <w:noProof/>
          </w:rPr>
          <w:t>1</w:t>
        </w:r>
        <w:r>
          <w:rPr>
            <w:noProof/>
          </w:rPr>
          <w:fldChar w:fldCharType="end"/>
        </w:r>
      </w:p>
    </w:sdtContent>
  </w:sdt>
  <w:p w14:paraId="7B48E880" w14:textId="77777777" w:rsidR="00C94802" w:rsidRDefault="00C948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6AF4D" w14:textId="77777777" w:rsidR="00C94802" w:rsidRDefault="00C94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9F11E" w14:textId="77777777" w:rsidR="00A52917" w:rsidRDefault="00A52917" w:rsidP="00C94802">
      <w:pPr>
        <w:spacing w:after="0" w:line="240" w:lineRule="auto"/>
      </w:pPr>
      <w:r>
        <w:separator/>
      </w:r>
    </w:p>
  </w:footnote>
  <w:footnote w:type="continuationSeparator" w:id="0">
    <w:p w14:paraId="319C28AD" w14:textId="77777777" w:rsidR="00A52917" w:rsidRDefault="00A52917" w:rsidP="00C94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E8797" w14:textId="77777777" w:rsidR="00C94802" w:rsidRDefault="00C94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638EC" w14:textId="77777777" w:rsidR="00C94802" w:rsidRDefault="00C948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56E0D" w14:textId="77777777" w:rsidR="00C94802" w:rsidRDefault="00C948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0AE"/>
    <w:rsid w:val="00064C9A"/>
    <w:rsid w:val="000F6187"/>
    <w:rsid w:val="001B612C"/>
    <w:rsid w:val="001C1AB3"/>
    <w:rsid w:val="001F0BB8"/>
    <w:rsid w:val="002256FC"/>
    <w:rsid w:val="00225DCA"/>
    <w:rsid w:val="002443D5"/>
    <w:rsid w:val="0029193B"/>
    <w:rsid w:val="003670AE"/>
    <w:rsid w:val="00411409"/>
    <w:rsid w:val="00447C74"/>
    <w:rsid w:val="004C2628"/>
    <w:rsid w:val="00571F28"/>
    <w:rsid w:val="00572124"/>
    <w:rsid w:val="00575724"/>
    <w:rsid w:val="0059029E"/>
    <w:rsid w:val="005B2D05"/>
    <w:rsid w:val="005E1987"/>
    <w:rsid w:val="005F6943"/>
    <w:rsid w:val="00632C38"/>
    <w:rsid w:val="006574FF"/>
    <w:rsid w:val="006715A0"/>
    <w:rsid w:val="00691A8F"/>
    <w:rsid w:val="006C20A7"/>
    <w:rsid w:val="006C597F"/>
    <w:rsid w:val="007A01A3"/>
    <w:rsid w:val="008033C0"/>
    <w:rsid w:val="00812AF0"/>
    <w:rsid w:val="0082039D"/>
    <w:rsid w:val="00835AFE"/>
    <w:rsid w:val="008A2463"/>
    <w:rsid w:val="008A73EA"/>
    <w:rsid w:val="009B1D39"/>
    <w:rsid w:val="00A10BF1"/>
    <w:rsid w:val="00A52917"/>
    <w:rsid w:val="00B00817"/>
    <w:rsid w:val="00B2466D"/>
    <w:rsid w:val="00B504F6"/>
    <w:rsid w:val="00B63B5F"/>
    <w:rsid w:val="00B67416"/>
    <w:rsid w:val="00BE35C3"/>
    <w:rsid w:val="00C3679B"/>
    <w:rsid w:val="00C736C3"/>
    <w:rsid w:val="00C94802"/>
    <w:rsid w:val="00CF0BB9"/>
    <w:rsid w:val="00D24265"/>
    <w:rsid w:val="00D91C13"/>
    <w:rsid w:val="00E12F1B"/>
    <w:rsid w:val="00E265E5"/>
    <w:rsid w:val="00EA0FB6"/>
    <w:rsid w:val="00F11DF1"/>
    <w:rsid w:val="00FA289C"/>
    <w:rsid w:val="00FD0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4DB73"/>
  <w15:docId w15:val="{85A92F16-A75D-7940-BA51-55CB7967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8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802"/>
  </w:style>
  <w:style w:type="paragraph" w:styleId="Footer">
    <w:name w:val="footer"/>
    <w:basedOn w:val="Normal"/>
    <w:link w:val="FooterChar"/>
    <w:uiPriority w:val="99"/>
    <w:unhideWhenUsed/>
    <w:rsid w:val="00C948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751</Words>
  <Characters>4283</Characters>
  <Application>Microsoft Office Word</Application>
  <DocSecurity>0</DocSecurity>
  <Lines>35</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ERENOGLU CONSULTANCY TRANSLATION</dc:creator>
  <dc:description>ERENOGLU CONSULTANCY TRANSLATION_x000d_
GSM    : (+90 532) 235 58 23_x000d_
Tel         : (+90 312) 441 91 00 (pbx)_x000d_
Web      : www.erenoglu.com.tr_x000d_
e-mail   : erenoglu@erenoglu.com.tr_x000d_
ANKARA – TURKIYE (TURKEY)_x000d_
</dc:description>
  <cp:lastModifiedBy>CEAUSU Diana</cp:lastModifiedBy>
  <cp:revision>30</cp:revision>
  <dcterms:created xsi:type="dcterms:W3CDTF">2021-02-21T14:22:00Z</dcterms:created>
  <dcterms:modified xsi:type="dcterms:W3CDTF">2021-05-04T12:43:00Z</dcterms:modified>
</cp:coreProperties>
</file>