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C24B5" w14:textId="77777777" w:rsidR="00FA79EB" w:rsidRPr="00045EE7" w:rsidRDefault="00FA79EB">
      <w:pPr>
        <w:rPr>
          <w:b/>
        </w:rPr>
      </w:pPr>
      <w:r w:rsidRPr="00045EE7">
        <w:rPr>
          <w:b/>
        </w:rPr>
        <w:t>Highlighted area only for translation</w:t>
      </w:r>
    </w:p>
    <w:p w14:paraId="0DA8F5EB" w14:textId="77777777" w:rsidR="008A5DAF" w:rsidRPr="00291497" w:rsidRDefault="00EF3B99">
      <w:pPr>
        <w:rPr>
          <w:b/>
          <w:highlight w:val="yellow"/>
        </w:rPr>
      </w:pPr>
      <w:bookmarkStart w:id="0" w:name="_GoBack"/>
      <w:bookmarkEnd w:id="0"/>
      <w:r w:rsidRPr="00291497">
        <w:rPr>
          <w:b/>
          <w:highlight w:val="yellow"/>
        </w:rPr>
        <w:t>10</w:t>
      </w:r>
      <w:r w:rsidR="00DB224E" w:rsidRPr="00291497">
        <w:rPr>
          <w:b/>
          <w:highlight w:val="yellow"/>
        </w:rPr>
        <w:t>.</w:t>
      </w:r>
      <w:r w:rsidRPr="00291497">
        <w:rPr>
          <w:b/>
          <w:highlight w:val="yellow"/>
        </w:rPr>
        <w:t>1</w:t>
      </w:r>
      <w:r w:rsidR="00DB224E" w:rsidRPr="00291497">
        <w:rPr>
          <w:b/>
          <w:highlight w:val="yellow"/>
        </w:rPr>
        <w:t xml:space="preserve"> </w:t>
      </w:r>
      <w:r w:rsidR="005F7DB1" w:rsidRPr="00291497">
        <w:rPr>
          <w:b/>
          <w:highlight w:val="yellow"/>
        </w:rPr>
        <w:t xml:space="preserve">USB containing possible </w:t>
      </w:r>
      <w:r w:rsidR="00DB224E" w:rsidRPr="00291497">
        <w:rPr>
          <w:b/>
          <w:highlight w:val="yellow"/>
        </w:rPr>
        <w:t xml:space="preserve">Intelligence from </w:t>
      </w:r>
      <w:r w:rsidRPr="00291497">
        <w:rPr>
          <w:b/>
          <w:highlight w:val="yellow"/>
        </w:rPr>
        <w:t>FBI</w:t>
      </w:r>
      <w:r w:rsidR="00DB224E" w:rsidRPr="00291497">
        <w:rPr>
          <w:b/>
          <w:highlight w:val="yellow"/>
        </w:rPr>
        <w:t xml:space="preserve"> Cybercrime Team</w:t>
      </w:r>
    </w:p>
    <w:p w14:paraId="25EEFAC2" w14:textId="77777777" w:rsidR="00EF3B99" w:rsidRPr="00291497" w:rsidRDefault="00597919">
      <w:pPr>
        <w:rPr>
          <w:b/>
          <w:highlight w:val="yellow"/>
        </w:rPr>
      </w:pPr>
      <w:r w:rsidRPr="00291497">
        <w:rPr>
          <w:b/>
          <w:highlight w:val="yellow"/>
        </w:rPr>
        <w:t>Classified:</w:t>
      </w:r>
      <w:r w:rsidR="005F7DB1" w:rsidRPr="00291497">
        <w:rPr>
          <w:b/>
          <w:highlight w:val="yellow"/>
        </w:rPr>
        <w:t xml:space="preserve"> </w:t>
      </w:r>
      <w:r w:rsidR="00EF3B99" w:rsidRPr="00291497">
        <w:rPr>
          <w:b/>
          <w:highlight w:val="yellow"/>
        </w:rPr>
        <w:t>SECRET</w:t>
      </w:r>
    </w:p>
    <w:p w14:paraId="5C16BBC4" w14:textId="3584EFF0" w:rsidR="00EF3B99" w:rsidRPr="00291497" w:rsidRDefault="00EF3B99">
      <w:pPr>
        <w:rPr>
          <w:highlight w:val="yellow"/>
        </w:rPr>
      </w:pPr>
      <w:r w:rsidRPr="00291497">
        <w:rPr>
          <w:highlight w:val="yellow"/>
        </w:rPr>
        <w:t xml:space="preserve">The US FBI have been conducting investigations </w:t>
      </w:r>
      <w:r w:rsidR="00597919" w:rsidRPr="00291497">
        <w:rPr>
          <w:highlight w:val="yellow"/>
        </w:rPr>
        <w:t xml:space="preserve">into </w:t>
      </w:r>
      <w:r w:rsidRPr="00291497">
        <w:rPr>
          <w:highlight w:val="yellow"/>
        </w:rPr>
        <w:t>a group of hackers responsible for hacking into hospital, banks and government networks and deploying different forms of ransomware, before demanding bitcoins in exc</w:t>
      </w:r>
      <w:r w:rsidR="00597919" w:rsidRPr="00291497">
        <w:rPr>
          <w:highlight w:val="yellow"/>
        </w:rPr>
        <w:t>hange for the decryption code.</w:t>
      </w:r>
    </w:p>
    <w:p w14:paraId="6F2E3F7E" w14:textId="77777777" w:rsidR="00EF3B99" w:rsidRPr="00291497" w:rsidRDefault="00EF3B99">
      <w:pPr>
        <w:rPr>
          <w:highlight w:val="yellow"/>
        </w:rPr>
      </w:pPr>
      <w:r w:rsidRPr="00291497">
        <w:rPr>
          <w:highlight w:val="yellow"/>
        </w:rPr>
        <w:t>The</w:t>
      </w:r>
      <w:r w:rsidR="00597919" w:rsidRPr="00291497">
        <w:rPr>
          <w:highlight w:val="yellow"/>
        </w:rPr>
        <w:t xml:space="preserve">y have seized a </w:t>
      </w:r>
      <w:r w:rsidRPr="00291497">
        <w:rPr>
          <w:highlight w:val="yellow"/>
        </w:rPr>
        <w:t>USB</w:t>
      </w:r>
      <w:r w:rsidR="00597919" w:rsidRPr="00291497">
        <w:rPr>
          <w:highlight w:val="yellow"/>
        </w:rPr>
        <w:t xml:space="preserve"> from a suspect</w:t>
      </w:r>
      <w:r w:rsidRPr="00291497">
        <w:rPr>
          <w:highlight w:val="yellow"/>
        </w:rPr>
        <w:t>.</w:t>
      </w:r>
    </w:p>
    <w:p w14:paraId="5C46B730" w14:textId="4591E0A7" w:rsidR="00EF3B99" w:rsidRPr="00291497" w:rsidRDefault="00597919">
      <w:pPr>
        <w:rPr>
          <w:highlight w:val="yellow"/>
        </w:rPr>
      </w:pPr>
      <w:r w:rsidRPr="00291497">
        <w:rPr>
          <w:highlight w:val="yellow"/>
        </w:rPr>
        <w:t xml:space="preserve">You are requested by the </w:t>
      </w:r>
      <w:r w:rsidR="00291497" w:rsidRPr="00291497">
        <w:rPr>
          <w:highlight w:val="yellow"/>
        </w:rPr>
        <w:t>General Prosecutor</w:t>
      </w:r>
      <w:r w:rsidRPr="00291497">
        <w:rPr>
          <w:highlight w:val="yellow"/>
        </w:rPr>
        <w:t xml:space="preserve"> to </w:t>
      </w:r>
      <w:r w:rsidR="00EF3B99" w:rsidRPr="00291497">
        <w:rPr>
          <w:highlight w:val="yellow"/>
        </w:rPr>
        <w:t>conduct analysis of the USB, to establish any links to these crimes.</w:t>
      </w:r>
    </w:p>
    <w:p w14:paraId="1FEE945E" w14:textId="77777777" w:rsidR="00EF3B99" w:rsidRPr="00291497" w:rsidRDefault="00EF3B99">
      <w:pPr>
        <w:rPr>
          <w:b/>
          <w:highlight w:val="yellow"/>
        </w:rPr>
      </w:pPr>
      <w:r w:rsidRPr="00291497">
        <w:rPr>
          <w:b/>
          <w:highlight w:val="yellow"/>
        </w:rPr>
        <w:t>Are you able to undertake this examination?</w:t>
      </w:r>
    </w:p>
    <w:p w14:paraId="1EBE8B27" w14:textId="77777777" w:rsidR="00EF3B99" w:rsidRPr="00291497" w:rsidRDefault="00EF3B99">
      <w:pPr>
        <w:rPr>
          <w:b/>
          <w:highlight w:val="yellow"/>
        </w:rPr>
      </w:pPr>
      <w:r w:rsidRPr="00291497">
        <w:rPr>
          <w:b/>
          <w:highlight w:val="yellow"/>
        </w:rPr>
        <w:t>What would you consider before, during and after the examination?</w:t>
      </w:r>
    </w:p>
    <w:p w14:paraId="0EED2911" w14:textId="77777777" w:rsidR="00EF3B99" w:rsidRPr="00EF3B99" w:rsidRDefault="00EF3B99">
      <w:pPr>
        <w:rPr>
          <w:b/>
        </w:rPr>
      </w:pPr>
      <w:r w:rsidRPr="00291497">
        <w:rPr>
          <w:b/>
          <w:highlight w:val="yellow"/>
        </w:rPr>
        <w:t xml:space="preserve">If you undertake analysis, please provide a report of your findings, and </w:t>
      </w:r>
      <w:r w:rsidR="005F7DB1" w:rsidRPr="00291497">
        <w:rPr>
          <w:b/>
          <w:highlight w:val="yellow"/>
        </w:rPr>
        <w:t xml:space="preserve">recommendations of </w:t>
      </w:r>
      <w:r w:rsidRPr="00291497">
        <w:rPr>
          <w:b/>
          <w:highlight w:val="yellow"/>
        </w:rPr>
        <w:t>how any element may be paralleled in evidence?</w:t>
      </w:r>
    </w:p>
    <w:sectPr w:rsidR="00EF3B99" w:rsidRPr="00EF3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24E"/>
    <w:rsid w:val="00045DB9"/>
    <w:rsid w:val="00045EE7"/>
    <w:rsid w:val="00061219"/>
    <w:rsid w:val="00291497"/>
    <w:rsid w:val="003B77CD"/>
    <w:rsid w:val="004E1AC3"/>
    <w:rsid w:val="00597919"/>
    <w:rsid w:val="005F7DB1"/>
    <w:rsid w:val="006245D5"/>
    <w:rsid w:val="00D70E6D"/>
    <w:rsid w:val="00DB224E"/>
    <w:rsid w:val="00EF3B99"/>
    <w:rsid w:val="00FA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A909"/>
  <w15:docId w15:val="{D3B0F59D-CCFB-4D22-B00D-86904372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1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2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2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Terry Baker</cp:lastModifiedBy>
  <cp:revision>2</cp:revision>
  <dcterms:created xsi:type="dcterms:W3CDTF">2020-01-30T02:57:00Z</dcterms:created>
  <dcterms:modified xsi:type="dcterms:W3CDTF">2020-01-30T02:57:00Z</dcterms:modified>
</cp:coreProperties>
</file>