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C11952" w14:textId="74E751A2" w:rsidR="006918E1" w:rsidRPr="003C4881" w:rsidRDefault="003C4881" w:rsidP="00C360AA">
      <w:pPr>
        <w:jc w:val="both"/>
        <w:outlineLvl w:val="0"/>
        <w:rPr>
          <w:rFonts w:asciiTheme="majorHAnsi" w:hAnsiTheme="majorHAnsi"/>
          <w:b/>
          <w:lang w:val="fr-FR"/>
        </w:rPr>
      </w:pPr>
      <w:r w:rsidRPr="003C4881">
        <w:rPr>
          <w:rFonts w:asciiTheme="majorHAnsi" w:hAnsiTheme="majorHAnsi"/>
          <w:b/>
          <w:lang w:val="fr-FR"/>
        </w:rPr>
        <w:t>Note d'orientation n</w:t>
      </w:r>
      <w:r w:rsidR="00BC434B">
        <w:rPr>
          <w:rFonts w:asciiTheme="majorHAnsi" w:hAnsiTheme="majorHAnsi"/>
          <w:b/>
          <w:lang w:val="fr-FR"/>
        </w:rPr>
        <w:t>°</w:t>
      </w:r>
      <w:r w:rsidR="008F6601">
        <w:rPr>
          <w:rFonts w:asciiTheme="majorHAnsi" w:hAnsiTheme="majorHAnsi"/>
          <w:b/>
          <w:lang w:val="fr-FR"/>
        </w:rPr>
        <w:t> </w:t>
      </w:r>
      <w:r w:rsidRPr="003C4881">
        <w:rPr>
          <w:rFonts w:asciiTheme="majorHAnsi" w:hAnsiTheme="majorHAnsi"/>
          <w:b/>
          <w:lang w:val="fr-FR"/>
        </w:rPr>
        <w:t xml:space="preserve">7 - Donner un retour </w:t>
      </w:r>
      <w:r w:rsidR="00BC434B">
        <w:rPr>
          <w:rFonts w:asciiTheme="majorHAnsi" w:hAnsiTheme="majorHAnsi"/>
          <w:b/>
          <w:lang w:val="fr-FR"/>
        </w:rPr>
        <w:t xml:space="preserve">d’information </w:t>
      </w:r>
      <w:r w:rsidRPr="003C4881">
        <w:rPr>
          <w:rFonts w:asciiTheme="majorHAnsi" w:hAnsiTheme="majorHAnsi"/>
          <w:b/>
          <w:lang w:val="fr-FR"/>
        </w:rPr>
        <w:t>constructif</w:t>
      </w:r>
    </w:p>
    <w:p w14:paraId="7DF52871" w14:textId="77777777" w:rsidR="006918E1" w:rsidRPr="003C4881" w:rsidRDefault="006918E1" w:rsidP="00C360AA">
      <w:pPr>
        <w:jc w:val="both"/>
        <w:rPr>
          <w:rFonts w:asciiTheme="majorHAnsi" w:hAnsiTheme="majorHAnsi"/>
          <w:lang w:val="fr-FR"/>
        </w:rPr>
      </w:pPr>
    </w:p>
    <w:p w14:paraId="411D6618" w14:textId="77777777" w:rsidR="006918E1" w:rsidRPr="003C4881" w:rsidRDefault="006918E1" w:rsidP="00C360AA">
      <w:pPr>
        <w:jc w:val="both"/>
        <w:rPr>
          <w:rFonts w:asciiTheme="majorHAnsi" w:hAnsiTheme="majorHAnsi"/>
          <w:lang w:val="fr-FR"/>
        </w:rPr>
      </w:pPr>
    </w:p>
    <w:p w14:paraId="1FE2880E" w14:textId="0AA22075" w:rsidR="006918E1" w:rsidRPr="003C4881" w:rsidRDefault="003C4881" w:rsidP="00C360AA">
      <w:pPr>
        <w:jc w:val="both"/>
        <w:rPr>
          <w:rFonts w:asciiTheme="majorHAnsi" w:hAnsiTheme="majorHAnsi"/>
          <w:lang w:val="fr-FR"/>
        </w:rPr>
      </w:pPr>
      <w:r w:rsidRPr="003C4881">
        <w:rPr>
          <w:rFonts w:asciiTheme="majorHAnsi" w:hAnsiTheme="majorHAnsi"/>
          <w:lang w:val="fr-FR"/>
        </w:rPr>
        <w:t xml:space="preserve">Il est important de comprendre la différence entre </w:t>
      </w:r>
      <w:r w:rsidR="00BC434B">
        <w:rPr>
          <w:rFonts w:asciiTheme="majorHAnsi" w:hAnsiTheme="majorHAnsi"/>
          <w:lang w:val="fr-FR"/>
        </w:rPr>
        <w:t>« </w:t>
      </w:r>
      <w:r w:rsidRPr="003C4881">
        <w:rPr>
          <w:rFonts w:asciiTheme="majorHAnsi" w:hAnsiTheme="majorHAnsi"/>
          <w:lang w:val="fr-FR"/>
        </w:rPr>
        <w:t>retour constructif</w:t>
      </w:r>
      <w:r w:rsidR="00BC434B">
        <w:rPr>
          <w:rFonts w:asciiTheme="majorHAnsi" w:hAnsiTheme="majorHAnsi"/>
          <w:lang w:val="fr-FR"/>
        </w:rPr>
        <w:t> »</w:t>
      </w:r>
      <w:r w:rsidRPr="003C4881">
        <w:rPr>
          <w:rFonts w:asciiTheme="majorHAnsi" w:hAnsiTheme="majorHAnsi"/>
          <w:lang w:val="fr-FR"/>
        </w:rPr>
        <w:t xml:space="preserve"> et </w:t>
      </w:r>
      <w:r w:rsidR="00BC434B">
        <w:rPr>
          <w:rFonts w:asciiTheme="majorHAnsi" w:hAnsiTheme="majorHAnsi"/>
          <w:lang w:val="fr-FR"/>
        </w:rPr>
        <w:t>« </w:t>
      </w:r>
      <w:r w:rsidRPr="003C4881">
        <w:rPr>
          <w:rFonts w:asciiTheme="majorHAnsi" w:hAnsiTheme="majorHAnsi"/>
          <w:lang w:val="fr-FR"/>
        </w:rPr>
        <w:t>critique</w:t>
      </w:r>
      <w:r w:rsidR="00BC434B">
        <w:rPr>
          <w:rFonts w:asciiTheme="majorHAnsi" w:hAnsiTheme="majorHAnsi"/>
          <w:lang w:val="fr-FR"/>
        </w:rPr>
        <w:t> »</w:t>
      </w:r>
      <w:r w:rsidR="006918E1" w:rsidRPr="003C4881">
        <w:rPr>
          <w:rFonts w:asciiTheme="majorHAnsi" w:hAnsiTheme="majorHAnsi"/>
          <w:lang w:val="fr-FR"/>
        </w:rPr>
        <w:t>.</w:t>
      </w:r>
    </w:p>
    <w:p w14:paraId="508A32B0" w14:textId="77777777" w:rsidR="006918E1" w:rsidRPr="003C4881" w:rsidRDefault="006918E1" w:rsidP="00C360AA">
      <w:pPr>
        <w:jc w:val="both"/>
        <w:rPr>
          <w:rFonts w:asciiTheme="majorHAnsi" w:hAnsiTheme="majorHAnsi"/>
          <w:lang w:val="fr-FR"/>
        </w:rPr>
      </w:pPr>
    </w:p>
    <w:p w14:paraId="60C76D37" w14:textId="5384E79D" w:rsidR="006918E1" w:rsidRPr="003C4881" w:rsidRDefault="003C4881" w:rsidP="00C360AA">
      <w:pPr>
        <w:jc w:val="both"/>
        <w:rPr>
          <w:rFonts w:asciiTheme="majorHAnsi" w:hAnsiTheme="majorHAnsi"/>
          <w:lang w:val="fr-FR"/>
        </w:rPr>
      </w:pPr>
      <w:r w:rsidRPr="003C4881">
        <w:rPr>
          <w:rFonts w:asciiTheme="majorHAnsi" w:hAnsiTheme="majorHAnsi"/>
          <w:i/>
          <w:lang w:val="fr-FR"/>
        </w:rPr>
        <w:t xml:space="preserve">La critique </w:t>
      </w:r>
      <w:r w:rsidRPr="003C4881">
        <w:rPr>
          <w:rFonts w:asciiTheme="majorHAnsi" w:hAnsiTheme="majorHAnsi"/>
          <w:iCs/>
          <w:lang w:val="fr-FR"/>
        </w:rPr>
        <w:t>est un retour négatif qui peut souvent laisser le destinataire sur la défensive au point que celui-ci hésitera à solliciter des commentaires ou à participer de nouveau à l'activité. Elle véhicule souvent un jugement de valeur</w:t>
      </w:r>
      <w:r w:rsidR="00BC434B">
        <w:rPr>
          <w:rFonts w:asciiTheme="majorHAnsi" w:hAnsiTheme="majorHAnsi"/>
          <w:iCs/>
          <w:lang w:val="fr-FR"/>
        </w:rPr>
        <w:t>,</w:t>
      </w:r>
      <w:r w:rsidRPr="003C4881">
        <w:rPr>
          <w:rFonts w:asciiTheme="majorHAnsi" w:hAnsiTheme="majorHAnsi"/>
          <w:iCs/>
          <w:lang w:val="fr-FR"/>
        </w:rPr>
        <w:t xml:space="preserve"> ce qui n'aide pas forcément le destinataire à augmenter son efficacité</w:t>
      </w:r>
      <w:r w:rsidR="006918E1" w:rsidRPr="003C4881">
        <w:rPr>
          <w:rFonts w:asciiTheme="majorHAnsi" w:hAnsiTheme="majorHAnsi"/>
          <w:lang w:val="fr-FR"/>
        </w:rPr>
        <w:t>.</w:t>
      </w:r>
    </w:p>
    <w:p w14:paraId="5DB5CAAB" w14:textId="77777777" w:rsidR="006918E1" w:rsidRPr="003C4881" w:rsidRDefault="006918E1" w:rsidP="00C360AA">
      <w:pPr>
        <w:jc w:val="both"/>
        <w:rPr>
          <w:rFonts w:asciiTheme="majorHAnsi" w:hAnsiTheme="majorHAnsi"/>
          <w:lang w:val="fr-FR"/>
        </w:rPr>
      </w:pPr>
    </w:p>
    <w:p w14:paraId="222CED58" w14:textId="0FE04B8F" w:rsidR="006918E1" w:rsidRPr="003C4881" w:rsidRDefault="003C4881" w:rsidP="00C360AA">
      <w:pPr>
        <w:jc w:val="both"/>
        <w:rPr>
          <w:rFonts w:asciiTheme="majorHAnsi" w:hAnsiTheme="majorHAnsi"/>
          <w:lang w:val="fr-FR"/>
        </w:rPr>
      </w:pPr>
      <w:r w:rsidRPr="003C4881">
        <w:rPr>
          <w:rFonts w:asciiTheme="majorHAnsi" w:hAnsiTheme="majorHAnsi"/>
          <w:i/>
          <w:lang w:val="fr-FR"/>
        </w:rPr>
        <w:t xml:space="preserve">Le retour constructif </w:t>
      </w:r>
      <w:r w:rsidRPr="00006802">
        <w:rPr>
          <w:rFonts w:asciiTheme="majorHAnsi" w:hAnsiTheme="majorHAnsi"/>
          <w:iCs/>
          <w:lang w:val="fr-FR"/>
        </w:rPr>
        <w:t xml:space="preserve">peut être positif ou négatif. Il permet au destinataire d'apprendre et favorise </w:t>
      </w:r>
      <w:r w:rsidR="00BC434B">
        <w:rPr>
          <w:rFonts w:asciiTheme="majorHAnsi" w:hAnsiTheme="majorHAnsi"/>
          <w:iCs/>
          <w:lang w:val="fr-FR"/>
        </w:rPr>
        <w:t>l’amélioration</w:t>
      </w:r>
      <w:r w:rsidRPr="00006802">
        <w:rPr>
          <w:rFonts w:asciiTheme="majorHAnsi" w:hAnsiTheme="majorHAnsi"/>
          <w:iCs/>
          <w:lang w:val="fr-FR"/>
        </w:rPr>
        <w:t xml:space="preserve"> </w:t>
      </w:r>
      <w:r w:rsidR="00006802">
        <w:rPr>
          <w:rFonts w:asciiTheme="majorHAnsi" w:hAnsiTheme="majorHAnsi"/>
          <w:iCs/>
          <w:lang w:val="fr-FR"/>
        </w:rPr>
        <w:t>a</w:t>
      </w:r>
      <w:r w:rsidRPr="00006802">
        <w:rPr>
          <w:rFonts w:asciiTheme="majorHAnsi" w:hAnsiTheme="majorHAnsi"/>
          <w:iCs/>
          <w:lang w:val="fr-FR"/>
        </w:rPr>
        <w:t xml:space="preserve">insi que </w:t>
      </w:r>
      <w:r w:rsidR="00BC434B">
        <w:rPr>
          <w:rFonts w:asciiTheme="majorHAnsi" w:hAnsiTheme="majorHAnsi"/>
          <w:iCs/>
          <w:lang w:val="fr-FR"/>
        </w:rPr>
        <w:t>l’approfondissement</w:t>
      </w:r>
      <w:r w:rsidRPr="00006802">
        <w:rPr>
          <w:rFonts w:asciiTheme="majorHAnsi" w:hAnsiTheme="majorHAnsi"/>
          <w:iCs/>
          <w:lang w:val="fr-FR"/>
        </w:rPr>
        <w:t xml:space="preserve">. Il tend à fournir à l'intéressé des informations qui lui seront utiles pour </w:t>
      </w:r>
      <w:r w:rsidR="00BC434B">
        <w:rPr>
          <w:rFonts w:asciiTheme="majorHAnsi" w:hAnsiTheme="majorHAnsi"/>
          <w:iCs/>
          <w:lang w:val="fr-FR"/>
        </w:rPr>
        <w:t>devenir meilleur</w:t>
      </w:r>
      <w:r w:rsidR="006918E1" w:rsidRPr="00006802">
        <w:rPr>
          <w:rFonts w:asciiTheme="majorHAnsi" w:hAnsiTheme="majorHAnsi"/>
          <w:iCs/>
          <w:lang w:val="fr-FR"/>
        </w:rPr>
        <w:t>.</w:t>
      </w:r>
    </w:p>
    <w:p w14:paraId="309A2009" w14:textId="77777777" w:rsidR="006918E1" w:rsidRPr="003C4881" w:rsidRDefault="006918E1" w:rsidP="00C360AA">
      <w:pPr>
        <w:jc w:val="both"/>
        <w:rPr>
          <w:rFonts w:asciiTheme="majorHAnsi" w:hAnsiTheme="majorHAnsi"/>
          <w:lang w:val="fr-FR"/>
        </w:rPr>
      </w:pPr>
    </w:p>
    <w:p w14:paraId="23CBD5A8" w14:textId="322A7FB6" w:rsidR="006918E1" w:rsidRPr="00006802" w:rsidRDefault="00006802" w:rsidP="00C360AA">
      <w:pPr>
        <w:jc w:val="both"/>
        <w:rPr>
          <w:rFonts w:asciiTheme="majorHAnsi" w:hAnsiTheme="majorHAnsi"/>
          <w:lang w:val="fr-FR"/>
        </w:rPr>
      </w:pPr>
      <w:r w:rsidRPr="00006802">
        <w:rPr>
          <w:rFonts w:asciiTheme="majorHAnsi" w:hAnsiTheme="majorHAnsi"/>
          <w:lang w:val="fr-FR"/>
        </w:rPr>
        <w:t>Le fait de ne pas donner un retour d'information négatif aux gens peut entraîner</w:t>
      </w:r>
      <w:r w:rsidR="00BC434B">
        <w:rPr>
          <w:rFonts w:asciiTheme="majorHAnsi" w:hAnsiTheme="majorHAnsi"/>
          <w:lang w:val="fr-FR"/>
        </w:rPr>
        <w:t> </w:t>
      </w:r>
      <w:r w:rsidR="006918E1" w:rsidRPr="00006802">
        <w:rPr>
          <w:rFonts w:asciiTheme="majorHAnsi" w:hAnsiTheme="majorHAnsi"/>
          <w:lang w:val="fr-FR"/>
        </w:rPr>
        <w:t>:</w:t>
      </w:r>
    </w:p>
    <w:p w14:paraId="5DD06672" w14:textId="77777777" w:rsidR="006918E1" w:rsidRPr="00006802" w:rsidRDefault="006918E1" w:rsidP="00C360AA">
      <w:pPr>
        <w:jc w:val="both"/>
        <w:rPr>
          <w:rFonts w:asciiTheme="majorHAnsi" w:hAnsiTheme="majorHAnsi"/>
          <w:lang w:val="fr-FR"/>
        </w:rPr>
      </w:pPr>
    </w:p>
    <w:p w14:paraId="1EF70A25" w14:textId="20F85030" w:rsidR="006918E1" w:rsidRPr="00C360AA" w:rsidRDefault="00006802" w:rsidP="00C360AA">
      <w:pPr>
        <w:numPr>
          <w:ilvl w:val="0"/>
          <w:numId w:val="1"/>
        </w:numPr>
        <w:tabs>
          <w:tab w:val="clear" w:pos="720"/>
          <w:tab w:val="num" w:pos="1080"/>
        </w:tabs>
        <w:ind w:firstLine="0"/>
        <w:jc w:val="both"/>
        <w:rPr>
          <w:rFonts w:asciiTheme="majorHAnsi" w:hAnsiTheme="majorHAnsi"/>
        </w:rPr>
      </w:pPr>
      <w:proofErr w:type="spellStart"/>
      <w:r>
        <w:rPr>
          <w:rFonts w:asciiTheme="majorHAnsi" w:hAnsiTheme="majorHAnsi"/>
          <w:i/>
        </w:rPr>
        <w:t>L’absence</w:t>
      </w:r>
      <w:proofErr w:type="spellEnd"/>
      <w:r>
        <w:rPr>
          <w:rFonts w:asciiTheme="majorHAnsi" w:hAnsiTheme="majorHAnsi"/>
          <w:i/>
        </w:rPr>
        <w:t xml:space="preserve"> de tout </w:t>
      </w:r>
      <w:proofErr w:type="spellStart"/>
      <w:r>
        <w:rPr>
          <w:rFonts w:asciiTheme="majorHAnsi" w:hAnsiTheme="majorHAnsi"/>
          <w:i/>
        </w:rPr>
        <w:t>changement</w:t>
      </w:r>
      <w:proofErr w:type="spellEnd"/>
    </w:p>
    <w:p w14:paraId="064CE20B" w14:textId="77777777" w:rsidR="006918E1" w:rsidRPr="00C360AA" w:rsidRDefault="006918E1" w:rsidP="00C360AA">
      <w:pPr>
        <w:jc w:val="both"/>
        <w:rPr>
          <w:rFonts w:asciiTheme="majorHAnsi" w:hAnsiTheme="majorHAnsi"/>
        </w:rPr>
      </w:pPr>
    </w:p>
    <w:p w14:paraId="4E88871A" w14:textId="0A606452" w:rsidR="006918E1" w:rsidRPr="00175CC7" w:rsidRDefault="00175CC7" w:rsidP="00C360AA">
      <w:pPr>
        <w:jc w:val="both"/>
        <w:outlineLvl w:val="0"/>
        <w:rPr>
          <w:rFonts w:asciiTheme="majorHAnsi" w:hAnsiTheme="majorHAnsi"/>
          <w:b/>
          <w:bCs/>
          <w:lang w:val="fr-FR"/>
        </w:rPr>
      </w:pPr>
      <w:r w:rsidRPr="00175CC7">
        <w:rPr>
          <w:rFonts w:asciiTheme="majorHAnsi" w:hAnsiTheme="majorHAnsi"/>
          <w:b/>
          <w:bCs/>
          <w:lang w:val="fr-FR"/>
        </w:rPr>
        <w:t>Compétences requises pour donner un retour constructif</w:t>
      </w:r>
    </w:p>
    <w:p w14:paraId="66B3D8BE" w14:textId="77777777" w:rsidR="006918E1" w:rsidRPr="00175CC7" w:rsidRDefault="006918E1" w:rsidP="00C360AA">
      <w:pPr>
        <w:jc w:val="both"/>
        <w:rPr>
          <w:rFonts w:asciiTheme="majorHAnsi" w:hAnsiTheme="majorHAnsi"/>
          <w:b/>
          <w:bCs/>
          <w:lang w:val="fr-FR"/>
        </w:rPr>
      </w:pPr>
    </w:p>
    <w:p w14:paraId="1C8EEB3C" w14:textId="2CB6419C" w:rsidR="006918E1" w:rsidRPr="00175CC7" w:rsidRDefault="00175CC7" w:rsidP="00175CC7">
      <w:pPr>
        <w:jc w:val="both"/>
        <w:rPr>
          <w:rFonts w:asciiTheme="majorHAnsi" w:hAnsiTheme="majorHAnsi"/>
          <w:lang w:val="fr-FR"/>
        </w:rPr>
      </w:pPr>
      <w:r w:rsidRPr="00175CC7">
        <w:rPr>
          <w:rFonts w:asciiTheme="majorHAnsi" w:hAnsiTheme="majorHAnsi"/>
          <w:lang w:val="fr-FR"/>
        </w:rPr>
        <w:t>Avant de donner un retour, il est toujours bon de demander à la personne de s'</w:t>
      </w:r>
      <w:proofErr w:type="spellStart"/>
      <w:r w:rsidRPr="00175CC7">
        <w:rPr>
          <w:rFonts w:asciiTheme="majorHAnsi" w:hAnsiTheme="majorHAnsi"/>
          <w:lang w:val="fr-FR"/>
        </w:rPr>
        <w:t>autoévaluer</w:t>
      </w:r>
      <w:proofErr w:type="spellEnd"/>
      <w:r w:rsidRPr="00175CC7">
        <w:rPr>
          <w:rFonts w:asciiTheme="majorHAnsi" w:hAnsiTheme="majorHAnsi"/>
          <w:lang w:val="fr-FR"/>
        </w:rPr>
        <w:t>. Le fait de savoir comment le destinataire perçoit sa performance peut s'av</w:t>
      </w:r>
      <w:r w:rsidR="00BC434B">
        <w:rPr>
          <w:rFonts w:asciiTheme="majorHAnsi" w:hAnsiTheme="majorHAnsi"/>
          <w:lang w:val="fr-FR"/>
        </w:rPr>
        <w:t>é</w:t>
      </w:r>
      <w:r w:rsidRPr="00175CC7">
        <w:rPr>
          <w:rFonts w:asciiTheme="majorHAnsi" w:hAnsiTheme="majorHAnsi"/>
          <w:lang w:val="fr-FR"/>
        </w:rPr>
        <w:t>rer utile à l'auteur du retour et faciliter l'expression et la réception de commentaires négatifs.</w:t>
      </w:r>
    </w:p>
    <w:p w14:paraId="31E31A17" w14:textId="77777777" w:rsidR="006918E1" w:rsidRPr="00175CC7" w:rsidRDefault="006918E1" w:rsidP="00C360AA">
      <w:pPr>
        <w:jc w:val="both"/>
        <w:rPr>
          <w:rFonts w:asciiTheme="majorHAnsi" w:hAnsiTheme="majorHAnsi"/>
          <w:lang w:val="fr-FR"/>
        </w:rPr>
      </w:pPr>
    </w:p>
    <w:p w14:paraId="517CFAC4" w14:textId="5C68457A" w:rsidR="00C360AA" w:rsidRPr="00175CC7" w:rsidRDefault="006918E1" w:rsidP="00C360AA">
      <w:pPr>
        <w:tabs>
          <w:tab w:val="left" w:pos="3402"/>
        </w:tabs>
        <w:jc w:val="both"/>
        <w:rPr>
          <w:rFonts w:asciiTheme="majorHAnsi" w:hAnsiTheme="majorHAnsi"/>
          <w:lang w:val="fr-FR"/>
        </w:rPr>
      </w:pPr>
      <w:r w:rsidRPr="00BC434B">
        <w:rPr>
          <w:rFonts w:asciiTheme="majorHAnsi" w:hAnsiTheme="majorHAnsi"/>
          <w:b/>
          <w:bCs/>
          <w:lang w:val="fr-FR"/>
        </w:rPr>
        <w:t>1.</w:t>
      </w:r>
      <w:r w:rsidRPr="00BC434B">
        <w:rPr>
          <w:rFonts w:asciiTheme="majorHAnsi" w:hAnsiTheme="majorHAnsi"/>
          <w:lang w:val="fr-FR"/>
        </w:rPr>
        <w:t xml:space="preserve">  </w:t>
      </w:r>
      <w:r w:rsidR="00175CC7" w:rsidRPr="00175CC7">
        <w:rPr>
          <w:rFonts w:asciiTheme="majorHAnsi" w:hAnsiTheme="majorHAnsi"/>
          <w:b/>
          <w:lang w:val="fr-FR"/>
        </w:rPr>
        <w:t>SOYEZ CLAIR à l'avance sur</w:t>
      </w:r>
      <w:r w:rsidR="00C360AA" w:rsidRPr="00175CC7">
        <w:rPr>
          <w:rFonts w:asciiTheme="majorHAnsi" w:hAnsiTheme="majorHAnsi"/>
          <w:lang w:val="fr-FR"/>
        </w:rPr>
        <w:tab/>
      </w:r>
      <w:r w:rsidR="00175CC7" w:rsidRPr="00175CC7">
        <w:rPr>
          <w:rFonts w:asciiTheme="majorHAnsi" w:hAnsiTheme="majorHAnsi"/>
          <w:b/>
          <w:i/>
          <w:lang w:val="fr-FR"/>
        </w:rPr>
        <w:t>CE QUE</w:t>
      </w:r>
      <w:r w:rsidR="00175CC7">
        <w:rPr>
          <w:rFonts w:asciiTheme="majorHAnsi" w:hAnsiTheme="majorHAnsi"/>
          <w:lang w:val="fr-FR"/>
        </w:rPr>
        <w:t xml:space="preserve"> vous voulez dire</w:t>
      </w:r>
    </w:p>
    <w:p w14:paraId="14623184" w14:textId="38CB8A4C" w:rsidR="006918E1" w:rsidRPr="00175CC7" w:rsidRDefault="00175CC7" w:rsidP="00C360AA">
      <w:pPr>
        <w:tabs>
          <w:tab w:val="left" w:pos="3402"/>
        </w:tabs>
        <w:ind w:left="2700" w:firstLine="720"/>
        <w:jc w:val="both"/>
        <w:rPr>
          <w:rFonts w:asciiTheme="majorHAnsi" w:hAnsiTheme="majorHAnsi"/>
          <w:lang w:val="fr-FR"/>
        </w:rPr>
      </w:pPr>
      <w:r w:rsidRPr="00175CC7">
        <w:rPr>
          <w:rFonts w:asciiTheme="majorHAnsi" w:hAnsiTheme="majorHAnsi"/>
          <w:b/>
          <w:i/>
          <w:lang w:val="fr-FR"/>
        </w:rPr>
        <w:t>POURQUOI</w:t>
      </w:r>
      <w:r w:rsidRPr="00175CC7">
        <w:rPr>
          <w:rFonts w:asciiTheme="majorHAnsi" w:hAnsiTheme="majorHAnsi"/>
          <w:lang w:val="fr-FR"/>
        </w:rPr>
        <w:t xml:space="preserve"> vous le dîtes</w:t>
      </w:r>
    </w:p>
    <w:p w14:paraId="16124788" w14:textId="1AB34C2B" w:rsidR="006918E1" w:rsidRPr="00175CC7" w:rsidRDefault="00175CC7" w:rsidP="00C360AA">
      <w:pPr>
        <w:tabs>
          <w:tab w:val="left" w:pos="3402"/>
        </w:tabs>
        <w:ind w:left="3420"/>
        <w:jc w:val="both"/>
        <w:rPr>
          <w:rFonts w:asciiTheme="majorHAnsi" w:hAnsiTheme="majorHAnsi"/>
          <w:lang w:val="fr-FR"/>
        </w:rPr>
      </w:pPr>
      <w:r w:rsidRPr="00175CC7">
        <w:rPr>
          <w:rFonts w:asciiTheme="majorHAnsi" w:hAnsiTheme="majorHAnsi"/>
          <w:b/>
          <w:i/>
          <w:lang w:val="fr-FR"/>
        </w:rPr>
        <w:t xml:space="preserve">QUAND </w:t>
      </w:r>
      <w:r w:rsidRPr="00175CC7">
        <w:rPr>
          <w:rFonts w:asciiTheme="majorHAnsi" w:hAnsiTheme="majorHAnsi"/>
          <w:bCs/>
          <w:iCs/>
          <w:lang w:val="fr-FR"/>
        </w:rPr>
        <w:t>il serait le plus approprié de le dire</w:t>
      </w:r>
    </w:p>
    <w:p w14:paraId="564EF72F" w14:textId="1CAA76C3" w:rsidR="006918E1" w:rsidRPr="00175CC7" w:rsidRDefault="00175CC7" w:rsidP="00C360AA">
      <w:pPr>
        <w:tabs>
          <w:tab w:val="left" w:pos="3402"/>
        </w:tabs>
        <w:ind w:left="3420"/>
        <w:jc w:val="both"/>
        <w:rPr>
          <w:rFonts w:asciiTheme="majorHAnsi" w:hAnsiTheme="majorHAnsi"/>
          <w:lang w:val="fr-FR"/>
        </w:rPr>
      </w:pPr>
      <w:r w:rsidRPr="00175CC7">
        <w:rPr>
          <w:rFonts w:asciiTheme="majorHAnsi" w:hAnsiTheme="majorHAnsi"/>
          <w:b/>
          <w:i/>
          <w:lang w:val="fr-FR"/>
        </w:rPr>
        <w:t>OÙ</w:t>
      </w:r>
      <w:r w:rsidRPr="00175CC7">
        <w:rPr>
          <w:rFonts w:asciiTheme="majorHAnsi" w:hAnsiTheme="majorHAnsi"/>
          <w:lang w:val="fr-FR"/>
        </w:rPr>
        <w:t xml:space="preserve"> vous comptez le dire</w:t>
      </w:r>
    </w:p>
    <w:p w14:paraId="2E6DAA8E" w14:textId="77777777" w:rsidR="006918E1" w:rsidRPr="00175CC7" w:rsidRDefault="006918E1" w:rsidP="00C360AA">
      <w:pPr>
        <w:jc w:val="both"/>
        <w:rPr>
          <w:rFonts w:asciiTheme="majorHAnsi" w:hAnsiTheme="majorHAnsi"/>
          <w:lang w:val="fr-FR"/>
        </w:rPr>
      </w:pPr>
    </w:p>
    <w:p w14:paraId="4034D351" w14:textId="757BA06D" w:rsidR="006918E1" w:rsidRPr="00175CC7" w:rsidRDefault="006918E1" w:rsidP="00C360AA">
      <w:pPr>
        <w:jc w:val="both"/>
        <w:rPr>
          <w:rFonts w:asciiTheme="majorHAnsi" w:hAnsiTheme="majorHAnsi"/>
          <w:b/>
          <w:lang w:val="fr-FR"/>
        </w:rPr>
      </w:pPr>
      <w:r w:rsidRPr="00175CC7">
        <w:rPr>
          <w:rFonts w:asciiTheme="majorHAnsi" w:hAnsiTheme="majorHAnsi"/>
          <w:b/>
          <w:lang w:val="fr-FR"/>
        </w:rPr>
        <w:t xml:space="preserve">2. </w:t>
      </w:r>
      <w:r w:rsidR="00175CC7" w:rsidRPr="00175CC7">
        <w:rPr>
          <w:rFonts w:asciiTheme="majorHAnsi" w:hAnsiTheme="majorHAnsi"/>
          <w:b/>
          <w:lang w:val="fr-FR"/>
        </w:rPr>
        <w:t>Commencez par le POSITIF</w:t>
      </w:r>
    </w:p>
    <w:p w14:paraId="459B9A13" w14:textId="77777777" w:rsidR="006918E1" w:rsidRPr="00175CC7" w:rsidRDefault="006918E1" w:rsidP="00C360AA">
      <w:pPr>
        <w:jc w:val="both"/>
        <w:rPr>
          <w:rFonts w:asciiTheme="majorHAnsi" w:hAnsiTheme="majorHAnsi"/>
          <w:lang w:val="fr-FR"/>
        </w:rPr>
      </w:pPr>
    </w:p>
    <w:p w14:paraId="0B46E87D" w14:textId="72064997" w:rsidR="00175CC7" w:rsidRPr="00175CC7" w:rsidRDefault="00175CC7" w:rsidP="00175CC7">
      <w:pPr>
        <w:tabs>
          <w:tab w:val="left" w:pos="360"/>
        </w:tabs>
        <w:jc w:val="both"/>
        <w:rPr>
          <w:rFonts w:asciiTheme="majorHAnsi" w:hAnsiTheme="majorHAnsi"/>
          <w:lang w:val="fr-FR"/>
        </w:rPr>
      </w:pPr>
      <w:r w:rsidRPr="00175CC7">
        <w:rPr>
          <w:rFonts w:asciiTheme="majorHAnsi" w:hAnsiTheme="majorHAnsi"/>
          <w:lang w:val="fr-FR"/>
        </w:rPr>
        <w:t xml:space="preserve">Le retour d'information affecte positivement l'estime de soi et, avec une estime de soi positive, </w:t>
      </w:r>
      <w:r w:rsidR="00257DF8">
        <w:rPr>
          <w:rFonts w:asciiTheme="majorHAnsi" w:hAnsiTheme="majorHAnsi"/>
          <w:lang w:val="fr-FR"/>
        </w:rPr>
        <w:t xml:space="preserve">le </w:t>
      </w:r>
      <w:proofErr w:type="spellStart"/>
      <w:r w:rsidR="00257DF8">
        <w:rPr>
          <w:rFonts w:asciiTheme="majorHAnsi" w:hAnsiTheme="majorHAnsi"/>
          <w:lang w:val="fr-FR"/>
        </w:rPr>
        <w:t>destinatiare</w:t>
      </w:r>
      <w:proofErr w:type="spellEnd"/>
      <w:r w:rsidRPr="00175CC7">
        <w:rPr>
          <w:rFonts w:asciiTheme="majorHAnsi" w:hAnsiTheme="majorHAnsi"/>
          <w:lang w:val="fr-FR"/>
        </w:rPr>
        <w:t xml:space="preserve"> sera plus susceptible de se sentir à l'aise pour envisager un changement personnel. Le retour négatif affecte l'estime de soi. Or, avec une estime de soi moins positive, les individus manquent de la confiance de base requise pour se percevoir de manière valorisante et sont plus susceptibles de résister à la progression et au changement.</w:t>
      </w:r>
    </w:p>
    <w:p w14:paraId="3A51C1AD" w14:textId="77777777" w:rsidR="00175CC7" w:rsidRPr="00175CC7" w:rsidRDefault="00175CC7" w:rsidP="00175CC7">
      <w:pPr>
        <w:tabs>
          <w:tab w:val="left" w:pos="360"/>
        </w:tabs>
        <w:jc w:val="both"/>
        <w:rPr>
          <w:rFonts w:asciiTheme="majorHAnsi" w:hAnsiTheme="majorHAnsi"/>
          <w:lang w:val="fr-FR"/>
        </w:rPr>
      </w:pPr>
    </w:p>
    <w:p w14:paraId="6D7FE183" w14:textId="7F6BD4B9" w:rsidR="00175CC7" w:rsidRPr="00175CC7" w:rsidRDefault="00175CC7" w:rsidP="00175CC7">
      <w:pPr>
        <w:tabs>
          <w:tab w:val="left" w:pos="360"/>
        </w:tabs>
        <w:jc w:val="both"/>
        <w:rPr>
          <w:rFonts w:asciiTheme="majorHAnsi" w:hAnsiTheme="majorHAnsi"/>
          <w:lang w:val="fr-FR"/>
        </w:rPr>
      </w:pPr>
      <w:r w:rsidRPr="00175CC7">
        <w:rPr>
          <w:rFonts w:asciiTheme="majorHAnsi" w:hAnsiTheme="majorHAnsi"/>
          <w:lang w:val="fr-FR"/>
        </w:rPr>
        <w:t xml:space="preserve">Une image positive de soi est donc importante pour que l'individu soit (plus) ouvert aux possibilités d'apprentissage. Si un retour positif est donné en premier, il favorisera la confiance en soi et le destinataire sera plus en confiance pour recevoir un retour négatif éventuel. Dans une telle situation, </w:t>
      </w:r>
      <w:r w:rsidR="00BC434B">
        <w:rPr>
          <w:rFonts w:asciiTheme="majorHAnsi" w:hAnsiTheme="majorHAnsi"/>
          <w:lang w:val="fr-FR"/>
        </w:rPr>
        <w:t>l</w:t>
      </w:r>
      <w:r w:rsidRPr="00175CC7">
        <w:rPr>
          <w:rFonts w:asciiTheme="majorHAnsi" w:hAnsiTheme="majorHAnsi"/>
          <w:lang w:val="fr-FR"/>
        </w:rPr>
        <w:t xml:space="preserve">'intéressé sera en effet moins enclin à se placer sur la défensive, plus ouvert aux commentaires négatifs et davantage en mesure de percevoir </w:t>
      </w:r>
      <w:r w:rsidRPr="00175CC7">
        <w:rPr>
          <w:rFonts w:asciiTheme="majorHAnsi" w:hAnsiTheme="majorHAnsi"/>
          <w:lang w:val="fr-FR"/>
        </w:rPr>
        <w:lastRenderedPageBreak/>
        <w:t xml:space="preserve">ces derniers comme </w:t>
      </w:r>
      <w:proofErr w:type="spellStart"/>
      <w:r w:rsidRPr="00175CC7">
        <w:rPr>
          <w:rFonts w:asciiTheme="majorHAnsi" w:hAnsiTheme="majorHAnsi"/>
          <w:lang w:val="fr-FR"/>
        </w:rPr>
        <w:t>comme</w:t>
      </w:r>
      <w:proofErr w:type="spellEnd"/>
      <w:r w:rsidRPr="00175CC7">
        <w:rPr>
          <w:rFonts w:asciiTheme="majorHAnsi" w:hAnsiTheme="majorHAnsi"/>
          <w:lang w:val="fr-FR"/>
        </w:rPr>
        <w:t xml:space="preserve"> utiles et constructifs. Au final, </w:t>
      </w:r>
      <w:r w:rsidR="00BC434B">
        <w:rPr>
          <w:rFonts w:asciiTheme="majorHAnsi" w:hAnsiTheme="majorHAnsi"/>
          <w:lang w:val="fr-FR"/>
        </w:rPr>
        <w:t>i</w:t>
      </w:r>
      <w:r w:rsidRPr="00175CC7">
        <w:rPr>
          <w:rFonts w:asciiTheme="majorHAnsi" w:hAnsiTheme="majorHAnsi"/>
          <w:lang w:val="fr-FR"/>
        </w:rPr>
        <w:t>l aura donc une perception de lui-même plus positive qu'auparavant.</w:t>
      </w:r>
    </w:p>
    <w:p w14:paraId="5DFB4C5C" w14:textId="77777777" w:rsidR="00175CC7" w:rsidRPr="00175CC7" w:rsidRDefault="00175CC7" w:rsidP="00175CC7">
      <w:pPr>
        <w:tabs>
          <w:tab w:val="left" w:pos="360"/>
        </w:tabs>
        <w:jc w:val="both"/>
        <w:rPr>
          <w:rFonts w:asciiTheme="majorHAnsi" w:hAnsiTheme="majorHAnsi"/>
          <w:lang w:val="fr-FR"/>
        </w:rPr>
      </w:pPr>
    </w:p>
    <w:p w14:paraId="0CAD434F" w14:textId="46FA8B60" w:rsidR="00175CC7" w:rsidRPr="00175CC7" w:rsidRDefault="00175CC7" w:rsidP="00175CC7">
      <w:pPr>
        <w:tabs>
          <w:tab w:val="left" w:pos="360"/>
        </w:tabs>
        <w:jc w:val="both"/>
        <w:rPr>
          <w:rFonts w:asciiTheme="majorHAnsi" w:hAnsiTheme="majorHAnsi"/>
          <w:lang w:val="fr-FR"/>
        </w:rPr>
      </w:pPr>
      <w:r w:rsidRPr="00175CC7">
        <w:rPr>
          <w:rFonts w:asciiTheme="majorHAnsi" w:hAnsiTheme="majorHAnsi"/>
          <w:lang w:val="fr-FR"/>
        </w:rPr>
        <w:t xml:space="preserve">Si le retour négatif est donné en premier, l'individu en cause </w:t>
      </w:r>
      <w:r w:rsidR="00BC434B">
        <w:rPr>
          <w:rFonts w:asciiTheme="majorHAnsi" w:hAnsiTheme="majorHAnsi"/>
          <w:lang w:val="fr-FR"/>
        </w:rPr>
        <w:t>a</w:t>
      </w:r>
      <w:r w:rsidRPr="00175CC7">
        <w:rPr>
          <w:rFonts w:asciiTheme="majorHAnsi" w:hAnsiTheme="majorHAnsi"/>
          <w:lang w:val="fr-FR"/>
        </w:rPr>
        <w:t xml:space="preserve">ura une réaction moins positive et plus défensive. </w:t>
      </w:r>
      <w:r w:rsidR="00BC434B">
        <w:rPr>
          <w:rFonts w:asciiTheme="majorHAnsi" w:hAnsiTheme="majorHAnsi"/>
          <w:lang w:val="fr-FR"/>
        </w:rPr>
        <w:t>Il</w:t>
      </w:r>
      <w:r w:rsidRPr="00175CC7">
        <w:rPr>
          <w:rFonts w:asciiTheme="majorHAnsi" w:hAnsiTheme="majorHAnsi"/>
          <w:lang w:val="fr-FR"/>
        </w:rPr>
        <w:t xml:space="preserve"> risque de ne pas l'écouter ou l'accepter aussi facilement </w:t>
      </w:r>
      <w:r w:rsidR="00BC434B">
        <w:rPr>
          <w:rFonts w:asciiTheme="majorHAnsi" w:hAnsiTheme="majorHAnsi"/>
          <w:lang w:val="fr-FR"/>
        </w:rPr>
        <w:t>e</w:t>
      </w:r>
      <w:r w:rsidRPr="00175CC7">
        <w:rPr>
          <w:rFonts w:asciiTheme="majorHAnsi" w:hAnsiTheme="majorHAnsi"/>
          <w:lang w:val="fr-FR"/>
        </w:rPr>
        <w:t>t d'éprouver un ressenti moins positif qu'auparavant.</w:t>
      </w:r>
    </w:p>
    <w:p w14:paraId="6DFBF807" w14:textId="77777777" w:rsidR="00175CC7" w:rsidRPr="00175CC7" w:rsidRDefault="00175CC7" w:rsidP="00175CC7">
      <w:pPr>
        <w:tabs>
          <w:tab w:val="left" w:pos="360"/>
        </w:tabs>
        <w:jc w:val="both"/>
        <w:rPr>
          <w:rFonts w:asciiTheme="majorHAnsi" w:hAnsiTheme="majorHAnsi"/>
          <w:lang w:val="fr-FR"/>
        </w:rPr>
      </w:pPr>
    </w:p>
    <w:p w14:paraId="76670592" w14:textId="77777777" w:rsidR="00175CC7" w:rsidRPr="00175CC7" w:rsidRDefault="00175CC7" w:rsidP="00175CC7">
      <w:pPr>
        <w:tabs>
          <w:tab w:val="left" w:pos="360"/>
        </w:tabs>
        <w:jc w:val="both"/>
        <w:rPr>
          <w:rFonts w:asciiTheme="majorHAnsi" w:hAnsiTheme="majorHAnsi"/>
          <w:lang w:val="fr-FR"/>
        </w:rPr>
      </w:pPr>
      <w:r w:rsidRPr="00175CC7">
        <w:rPr>
          <w:rFonts w:asciiTheme="majorHAnsi" w:hAnsiTheme="majorHAnsi"/>
          <w:lang w:val="fr-FR"/>
        </w:rPr>
        <w:t>Une bonne pratique consiste à commencer par le retour d'information positif, suivi du retour d'information négatif, puis à conclure par un résumé du retour d'information positif.</w:t>
      </w:r>
    </w:p>
    <w:p w14:paraId="694DBAEE" w14:textId="77777777" w:rsidR="00175CC7" w:rsidRPr="00175CC7" w:rsidRDefault="00175CC7" w:rsidP="00175CC7">
      <w:pPr>
        <w:tabs>
          <w:tab w:val="left" w:pos="360"/>
        </w:tabs>
        <w:jc w:val="both"/>
        <w:rPr>
          <w:rFonts w:asciiTheme="majorHAnsi" w:hAnsiTheme="majorHAnsi"/>
          <w:lang w:val="fr-FR"/>
        </w:rPr>
      </w:pPr>
    </w:p>
    <w:p w14:paraId="456EDD29" w14:textId="76421A37" w:rsidR="006918E1" w:rsidRPr="00175CC7" w:rsidRDefault="00175CC7" w:rsidP="00175CC7">
      <w:pPr>
        <w:tabs>
          <w:tab w:val="left" w:pos="360"/>
        </w:tabs>
        <w:jc w:val="both"/>
        <w:rPr>
          <w:rFonts w:asciiTheme="majorHAnsi" w:hAnsiTheme="majorHAnsi"/>
          <w:lang w:val="fr-FR"/>
        </w:rPr>
      </w:pPr>
      <w:r w:rsidRPr="00175CC7">
        <w:rPr>
          <w:rFonts w:asciiTheme="majorHAnsi" w:hAnsiTheme="majorHAnsi"/>
          <w:lang w:val="fr-FR"/>
        </w:rPr>
        <w:t xml:space="preserve">En choisissant de </w:t>
      </w:r>
      <w:r w:rsidR="003168D4">
        <w:rPr>
          <w:rFonts w:asciiTheme="majorHAnsi" w:hAnsiTheme="majorHAnsi"/>
          <w:lang w:val="fr-FR"/>
        </w:rPr>
        <w:t>c</w:t>
      </w:r>
      <w:r w:rsidRPr="00175CC7">
        <w:rPr>
          <w:rFonts w:asciiTheme="majorHAnsi" w:hAnsiTheme="majorHAnsi"/>
          <w:lang w:val="fr-FR"/>
        </w:rPr>
        <w:t>ommuniqu</w:t>
      </w:r>
      <w:r w:rsidR="003168D4">
        <w:rPr>
          <w:rFonts w:asciiTheme="majorHAnsi" w:hAnsiTheme="majorHAnsi"/>
          <w:lang w:val="fr-FR"/>
        </w:rPr>
        <w:t>e</w:t>
      </w:r>
      <w:r w:rsidRPr="00175CC7">
        <w:rPr>
          <w:rFonts w:asciiTheme="majorHAnsi" w:hAnsiTheme="majorHAnsi"/>
          <w:lang w:val="fr-FR"/>
        </w:rPr>
        <w:t xml:space="preserve">r </w:t>
      </w:r>
      <w:r w:rsidR="003168D4">
        <w:rPr>
          <w:rFonts w:asciiTheme="majorHAnsi" w:hAnsiTheme="majorHAnsi"/>
          <w:lang w:val="fr-FR"/>
        </w:rPr>
        <w:t>u</w:t>
      </w:r>
      <w:r w:rsidRPr="00175CC7">
        <w:rPr>
          <w:rFonts w:asciiTheme="majorHAnsi" w:hAnsiTheme="majorHAnsi"/>
          <w:lang w:val="fr-FR"/>
        </w:rPr>
        <w:t>niquement</w:t>
      </w:r>
      <w:r w:rsidR="003168D4">
        <w:rPr>
          <w:rFonts w:asciiTheme="majorHAnsi" w:hAnsiTheme="majorHAnsi"/>
          <w:lang w:val="fr-FR"/>
        </w:rPr>
        <w:t xml:space="preserve"> </w:t>
      </w:r>
      <w:r w:rsidRPr="00175CC7">
        <w:rPr>
          <w:rFonts w:asciiTheme="majorHAnsi" w:hAnsiTheme="majorHAnsi"/>
          <w:lang w:val="fr-FR"/>
        </w:rPr>
        <w:t xml:space="preserve">des éléments positifs au destinataire ou en </w:t>
      </w:r>
      <w:r w:rsidR="00BC434B">
        <w:rPr>
          <w:rFonts w:asciiTheme="majorHAnsi" w:hAnsiTheme="majorHAnsi"/>
          <w:lang w:val="fr-FR"/>
        </w:rPr>
        <w:t>d</w:t>
      </w:r>
      <w:r w:rsidRPr="00175CC7">
        <w:rPr>
          <w:rFonts w:asciiTheme="majorHAnsi" w:hAnsiTheme="majorHAnsi"/>
          <w:lang w:val="fr-FR"/>
        </w:rPr>
        <w:t>osant maladroitement les éléments positifs et négatifs, on risque de ne pas être ass</w:t>
      </w:r>
      <w:r w:rsidR="003168D4">
        <w:rPr>
          <w:rFonts w:asciiTheme="majorHAnsi" w:hAnsiTheme="majorHAnsi"/>
          <w:lang w:val="fr-FR"/>
        </w:rPr>
        <w:t>e</w:t>
      </w:r>
      <w:r w:rsidRPr="00175CC7">
        <w:rPr>
          <w:rFonts w:asciiTheme="majorHAnsi" w:hAnsiTheme="majorHAnsi"/>
          <w:lang w:val="fr-FR"/>
        </w:rPr>
        <w:t xml:space="preserve">z objectif ou optimiste et donc de tromper </w:t>
      </w:r>
      <w:r w:rsidR="00BC434B">
        <w:rPr>
          <w:rFonts w:asciiTheme="majorHAnsi" w:hAnsiTheme="majorHAnsi"/>
          <w:lang w:val="fr-FR"/>
        </w:rPr>
        <w:t>l</w:t>
      </w:r>
      <w:r w:rsidRPr="00175CC7">
        <w:rPr>
          <w:rFonts w:asciiTheme="majorHAnsi" w:hAnsiTheme="majorHAnsi"/>
          <w:lang w:val="fr-FR"/>
        </w:rPr>
        <w:t>e destinataire.</w:t>
      </w:r>
    </w:p>
    <w:p w14:paraId="49273B38" w14:textId="77777777" w:rsidR="006918E1" w:rsidRPr="00175CC7" w:rsidRDefault="006918E1" w:rsidP="00C360AA">
      <w:pPr>
        <w:tabs>
          <w:tab w:val="left" w:pos="360"/>
        </w:tabs>
        <w:jc w:val="both"/>
        <w:rPr>
          <w:rFonts w:asciiTheme="majorHAnsi" w:hAnsiTheme="majorHAnsi"/>
          <w:lang w:val="fr-FR"/>
        </w:rPr>
      </w:pPr>
    </w:p>
    <w:p w14:paraId="0117BE92" w14:textId="05E34ADE" w:rsidR="006918E1" w:rsidRPr="003168D4" w:rsidRDefault="006918E1" w:rsidP="00C360AA">
      <w:pPr>
        <w:tabs>
          <w:tab w:val="left" w:pos="360"/>
        </w:tabs>
        <w:jc w:val="both"/>
        <w:rPr>
          <w:rFonts w:asciiTheme="majorHAnsi" w:hAnsiTheme="majorHAnsi"/>
          <w:b/>
          <w:bCs/>
          <w:lang w:val="fr-FR"/>
        </w:rPr>
      </w:pPr>
      <w:r w:rsidRPr="003168D4">
        <w:rPr>
          <w:rFonts w:asciiTheme="majorHAnsi" w:hAnsiTheme="majorHAnsi"/>
          <w:b/>
          <w:bCs/>
          <w:lang w:val="fr-FR"/>
        </w:rPr>
        <w:t xml:space="preserve">3.  </w:t>
      </w:r>
      <w:r w:rsidR="003168D4" w:rsidRPr="003168D4">
        <w:rPr>
          <w:rFonts w:asciiTheme="majorHAnsi" w:hAnsiTheme="majorHAnsi"/>
          <w:b/>
          <w:bCs/>
          <w:lang w:val="fr-FR"/>
        </w:rPr>
        <w:t>Déterminez les PRIORITÉS</w:t>
      </w:r>
    </w:p>
    <w:p w14:paraId="06F697BF" w14:textId="77777777" w:rsidR="006918E1" w:rsidRPr="003168D4" w:rsidRDefault="006918E1" w:rsidP="00C360AA">
      <w:pPr>
        <w:tabs>
          <w:tab w:val="left" w:pos="360"/>
        </w:tabs>
        <w:jc w:val="both"/>
        <w:rPr>
          <w:rFonts w:asciiTheme="majorHAnsi" w:hAnsiTheme="majorHAnsi"/>
          <w:b/>
          <w:bCs/>
          <w:lang w:val="fr-FR"/>
        </w:rPr>
      </w:pPr>
    </w:p>
    <w:p w14:paraId="3D283069" w14:textId="0DF8072D" w:rsidR="006918E1" w:rsidRPr="003168D4" w:rsidRDefault="003168D4" w:rsidP="00C360AA">
      <w:pPr>
        <w:jc w:val="both"/>
        <w:rPr>
          <w:rFonts w:asciiTheme="majorHAnsi" w:hAnsiTheme="majorHAnsi"/>
          <w:lang w:val="fr-FR"/>
        </w:rPr>
      </w:pPr>
      <w:r w:rsidRPr="003168D4">
        <w:rPr>
          <w:rFonts w:asciiTheme="majorHAnsi" w:hAnsiTheme="majorHAnsi"/>
          <w:lang w:val="fr-FR"/>
        </w:rPr>
        <w:t xml:space="preserve">Il n'est pas toujours approprié de partager tous les éléments du retour d'information avec le destinataire. Vous devrez donc déterminer la quantité de retour d'information que le destinataire peut </w:t>
      </w:r>
      <w:r w:rsidR="00BC434B">
        <w:rPr>
          <w:rFonts w:asciiTheme="majorHAnsi" w:hAnsiTheme="majorHAnsi"/>
          <w:lang w:val="fr-FR"/>
        </w:rPr>
        <w:t>« </w:t>
      </w:r>
      <w:r w:rsidRPr="003168D4">
        <w:rPr>
          <w:rFonts w:asciiTheme="majorHAnsi" w:hAnsiTheme="majorHAnsi"/>
          <w:lang w:val="fr-FR"/>
        </w:rPr>
        <w:t>encaisser</w:t>
      </w:r>
      <w:r w:rsidR="00BC434B">
        <w:rPr>
          <w:rFonts w:asciiTheme="majorHAnsi" w:hAnsiTheme="majorHAnsi"/>
          <w:lang w:val="fr-FR"/>
        </w:rPr>
        <w:t> »</w:t>
      </w:r>
      <w:r w:rsidRPr="003168D4">
        <w:rPr>
          <w:rFonts w:asciiTheme="majorHAnsi" w:hAnsiTheme="majorHAnsi"/>
          <w:lang w:val="fr-FR"/>
        </w:rPr>
        <w:t xml:space="preserve"> afin que l'expérience lui soit utile. Il convient également de sélectionner les domaines prioritaires (le nombre approprié de points essentiels et utiles) et de les communiquer de manière sincère, positive et sensible.</w:t>
      </w:r>
    </w:p>
    <w:p w14:paraId="49D61010" w14:textId="77777777" w:rsidR="006918E1" w:rsidRPr="003168D4" w:rsidRDefault="006918E1" w:rsidP="00C360AA">
      <w:pPr>
        <w:jc w:val="both"/>
        <w:rPr>
          <w:rFonts w:asciiTheme="majorHAnsi" w:hAnsiTheme="majorHAnsi"/>
          <w:lang w:val="fr-FR"/>
        </w:rPr>
      </w:pPr>
    </w:p>
    <w:p w14:paraId="343304CA" w14:textId="599C1F18" w:rsidR="006918E1" w:rsidRPr="003168D4" w:rsidRDefault="006918E1" w:rsidP="00C360AA">
      <w:pPr>
        <w:jc w:val="both"/>
        <w:outlineLvl w:val="0"/>
        <w:rPr>
          <w:rFonts w:asciiTheme="majorHAnsi" w:hAnsiTheme="majorHAnsi"/>
          <w:b/>
          <w:bCs/>
          <w:lang w:val="fr-FR"/>
        </w:rPr>
      </w:pPr>
      <w:r w:rsidRPr="003168D4">
        <w:rPr>
          <w:rFonts w:asciiTheme="majorHAnsi" w:hAnsiTheme="majorHAnsi"/>
          <w:b/>
          <w:bCs/>
          <w:lang w:val="fr-FR"/>
        </w:rPr>
        <w:t xml:space="preserve">4. </w:t>
      </w:r>
      <w:r w:rsidR="003168D4" w:rsidRPr="003168D4">
        <w:rPr>
          <w:rFonts w:asciiTheme="majorHAnsi" w:hAnsiTheme="majorHAnsi"/>
          <w:b/>
          <w:bCs/>
          <w:lang w:val="fr-FR"/>
        </w:rPr>
        <w:t>Soyez SP</w:t>
      </w:r>
      <w:r w:rsidR="00BC434B">
        <w:rPr>
          <w:rFonts w:asciiTheme="majorHAnsi" w:hAnsiTheme="majorHAnsi"/>
          <w:b/>
          <w:bCs/>
          <w:lang w:val="fr-FR"/>
        </w:rPr>
        <w:t>É</w:t>
      </w:r>
      <w:r w:rsidR="003168D4" w:rsidRPr="003168D4">
        <w:rPr>
          <w:rFonts w:asciiTheme="majorHAnsi" w:hAnsiTheme="majorHAnsi"/>
          <w:b/>
          <w:bCs/>
          <w:lang w:val="fr-FR"/>
        </w:rPr>
        <w:t>CIFIQUE</w:t>
      </w:r>
    </w:p>
    <w:p w14:paraId="244B7E18" w14:textId="77777777" w:rsidR="006918E1" w:rsidRPr="003168D4" w:rsidRDefault="006918E1" w:rsidP="00C360AA">
      <w:pPr>
        <w:jc w:val="both"/>
        <w:rPr>
          <w:rFonts w:asciiTheme="majorHAnsi" w:hAnsiTheme="majorHAnsi"/>
          <w:b/>
          <w:bCs/>
          <w:lang w:val="fr-FR"/>
        </w:rPr>
      </w:pPr>
    </w:p>
    <w:p w14:paraId="7F3127D8" w14:textId="23355CBD" w:rsidR="006918E1" w:rsidRPr="003168D4" w:rsidRDefault="003168D4" w:rsidP="003168D4">
      <w:pPr>
        <w:jc w:val="both"/>
        <w:rPr>
          <w:rFonts w:asciiTheme="majorHAnsi" w:hAnsiTheme="majorHAnsi"/>
          <w:lang w:val="fr-FR"/>
        </w:rPr>
      </w:pPr>
      <w:r w:rsidRPr="003168D4">
        <w:rPr>
          <w:rFonts w:asciiTheme="majorHAnsi" w:hAnsiTheme="majorHAnsi"/>
          <w:lang w:val="fr-FR"/>
        </w:rPr>
        <w:t xml:space="preserve">Pour que le </w:t>
      </w:r>
      <w:r>
        <w:rPr>
          <w:rFonts w:asciiTheme="majorHAnsi" w:hAnsiTheme="majorHAnsi"/>
          <w:lang w:val="fr-FR"/>
        </w:rPr>
        <w:t>r</w:t>
      </w:r>
      <w:r w:rsidRPr="003168D4">
        <w:rPr>
          <w:rFonts w:asciiTheme="majorHAnsi" w:hAnsiTheme="majorHAnsi"/>
          <w:lang w:val="fr-FR"/>
        </w:rPr>
        <w:t xml:space="preserve">etour s'avère utile, il </w:t>
      </w:r>
      <w:r>
        <w:rPr>
          <w:rFonts w:asciiTheme="majorHAnsi" w:hAnsiTheme="majorHAnsi"/>
          <w:lang w:val="fr-FR"/>
        </w:rPr>
        <w:t>d</w:t>
      </w:r>
      <w:r w:rsidRPr="003168D4">
        <w:rPr>
          <w:rFonts w:asciiTheme="majorHAnsi" w:hAnsiTheme="majorHAnsi"/>
          <w:lang w:val="fr-FR"/>
        </w:rPr>
        <w:t xml:space="preserve">evra probablement être relié à un exemple concret ou </w:t>
      </w:r>
      <w:r>
        <w:rPr>
          <w:rFonts w:asciiTheme="majorHAnsi" w:hAnsiTheme="majorHAnsi"/>
          <w:lang w:val="fr-FR"/>
        </w:rPr>
        <w:t>b</w:t>
      </w:r>
      <w:r w:rsidRPr="003168D4">
        <w:rPr>
          <w:rFonts w:asciiTheme="majorHAnsi" w:hAnsiTheme="majorHAnsi"/>
          <w:lang w:val="fr-FR"/>
        </w:rPr>
        <w:t xml:space="preserve">ien à une situation ou un événement spécifique. Dire </w:t>
      </w:r>
      <w:r>
        <w:rPr>
          <w:rFonts w:asciiTheme="majorHAnsi" w:hAnsiTheme="majorHAnsi"/>
          <w:lang w:val="fr-FR"/>
        </w:rPr>
        <w:t>u</w:t>
      </w:r>
      <w:r w:rsidRPr="003168D4">
        <w:rPr>
          <w:rFonts w:asciiTheme="majorHAnsi" w:hAnsiTheme="majorHAnsi"/>
          <w:lang w:val="fr-FR"/>
        </w:rPr>
        <w:t xml:space="preserve">niquement </w:t>
      </w:r>
      <w:r w:rsidR="00BC434B">
        <w:rPr>
          <w:rFonts w:asciiTheme="majorHAnsi" w:hAnsiTheme="majorHAnsi"/>
          <w:lang w:val="fr-FR"/>
        </w:rPr>
        <w:t>« </w:t>
      </w:r>
      <w:r w:rsidRPr="003168D4">
        <w:rPr>
          <w:rFonts w:asciiTheme="majorHAnsi" w:hAnsiTheme="majorHAnsi"/>
          <w:lang w:val="fr-FR"/>
        </w:rPr>
        <w:t>C'était génial</w:t>
      </w:r>
      <w:r w:rsidR="00BC434B">
        <w:rPr>
          <w:rFonts w:asciiTheme="majorHAnsi" w:hAnsiTheme="majorHAnsi"/>
          <w:lang w:val="fr-FR"/>
        </w:rPr>
        <w:t> »</w:t>
      </w:r>
      <w:r w:rsidRPr="003168D4">
        <w:rPr>
          <w:rFonts w:asciiTheme="majorHAnsi" w:hAnsiTheme="majorHAnsi"/>
          <w:lang w:val="fr-FR"/>
        </w:rPr>
        <w:t xml:space="preserve"> ou </w:t>
      </w:r>
      <w:r w:rsidR="00BC434B">
        <w:rPr>
          <w:rFonts w:asciiTheme="majorHAnsi" w:hAnsiTheme="majorHAnsi"/>
          <w:lang w:val="fr-FR"/>
        </w:rPr>
        <w:t>« </w:t>
      </w:r>
      <w:r w:rsidRPr="003168D4">
        <w:rPr>
          <w:rFonts w:asciiTheme="majorHAnsi" w:hAnsiTheme="majorHAnsi"/>
          <w:lang w:val="fr-FR"/>
        </w:rPr>
        <w:t>C'était épouvantable</w:t>
      </w:r>
      <w:r w:rsidR="00BC434B">
        <w:rPr>
          <w:rFonts w:asciiTheme="majorHAnsi" w:hAnsiTheme="majorHAnsi"/>
          <w:lang w:val="fr-FR"/>
        </w:rPr>
        <w:t> »</w:t>
      </w:r>
      <w:r w:rsidRPr="003168D4">
        <w:rPr>
          <w:rFonts w:asciiTheme="majorHAnsi" w:hAnsiTheme="majorHAnsi"/>
          <w:lang w:val="fr-FR"/>
        </w:rPr>
        <w:t xml:space="preserve"> s'av</w:t>
      </w:r>
      <w:r w:rsidR="00257DF8">
        <w:rPr>
          <w:rFonts w:asciiTheme="majorHAnsi" w:hAnsiTheme="majorHAnsi"/>
          <w:lang w:val="fr-FR"/>
        </w:rPr>
        <w:t>ère</w:t>
      </w:r>
      <w:r w:rsidRPr="003168D4">
        <w:rPr>
          <w:rFonts w:asciiTheme="majorHAnsi" w:hAnsiTheme="majorHAnsi"/>
          <w:lang w:val="fr-FR"/>
        </w:rPr>
        <w:t xml:space="preserve"> </w:t>
      </w:r>
      <w:r>
        <w:rPr>
          <w:rFonts w:asciiTheme="majorHAnsi" w:hAnsiTheme="majorHAnsi"/>
          <w:lang w:val="fr-FR"/>
        </w:rPr>
        <w:t>d</w:t>
      </w:r>
      <w:r w:rsidRPr="003168D4">
        <w:rPr>
          <w:rFonts w:asciiTheme="majorHAnsi" w:hAnsiTheme="majorHAnsi"/>
          <w:lang w:val="fr-FR"/>
        </w:rPr>
        <w:t>'une</w:t>
      </w:r>
      <w:r>
        <w:rPr>
          <w:rFonts w:asciiTheme="majorHAnsi" w:hAnsiTheme="majorHAnsi"/>
          <w:lang w:val="fr-FR"/>
        </w:rPr>
        <w:t xml:space="preserve"> </w:t>
      </w:r>
      <w:r w:rsidRPr="003168D4">
        <w:rPr>
          <w:rFonts w:asciiTheme="majorHAnsi" w:hAnsiTheme="majorHAnsi"/>
          <w:lang w:val="fr-FR"/>
        </w:rPr>
        <w:t xml:space="preserve">réelle utilité pour aider le </w:t>
      </w:r>
      <w:r w:rsidR="00BC434B">
        <w:rPr>
          <w:rFonts w:asciiTheme="majorHAnsi" w:hAnsiTheme="majorHAnsi"/>
          <w:lang w:val="fr-FR"/>
        </w:rPr>
        <w:t>d</w:t>
      </w:r>
      <w:r w:rsidRPr="003168D4">
        <w:rPr>
          <w:rFonts w:asciiTheme="majorHAnsi" w:hAnsiTheme="majorHAnsi"/>
          <w:lang w:val="fr-FR"/>
        </w:rPr>
        <w:t xml:space="preserve">estinataire à </w:t>
      </w:r>
      <w:r w:rsidR="00BC434B">
        <w:rPr>
          <w:rFonts w:asciiTheme="majorHAnsi" w:hAnsiTheme="majorHAnsi"/>
          <w:lang w:val="fr-FR"/>
        </w:rPr>
        <w:t>s’améliorer</w:t>
      </w:r>
      <w:r w:rsidRPr="003168D4">
        <w:rPr>
          <w:rFonts w:asciiTheme="majorHAnsi" w:hAnsiTheme="majorHAnsi"/>
          <w:lang w:val="fr-FR"/>
        </w:rPr>
        <w:t xml:space="preserve"> </w:t>
      </w:r>
      <w:r w:rsidR="00257DF8">
        <w:rPr>
          <w:rFonts w:asciiTheme="majorHAnsi" w:hAnsiTheme="majorHAnsi"/>
          <w:lang w:val="fr-FR"/>
        </w:rPr>
        <w:t>uniquement</w:t>
      </w:r>
      <w:bookmarkStart w:id="0" w:name="_GoBack"/>
      <w:bookmarkEnd w:id="0"/>
      <w:r w:rsidRPr="003168D4">
        <w:rPr>
          <w:rFonts w:asciiTheme="majorHAnsi" w:hAnsiTheme="majorHAnsi"/>
          <w:lang w:val="fr-FR"/>
        </w:rPr>
        <w:t xml:space="preserve"> si vous expliquez également ce qui vous a permis d'arriver à ces conclusions et évaluations.</w:t>
      </w:r>
    </w:p>
    <w:p w14:paraId="1BD29477" w14:textId="77777777" w:rsidR="006918E1" w:rsidRPr="003168D4" w:rsidRDefault="006918E1" w:rsidP="00C360AA">
      <w:pPr>
        <w:jc w:val="both"/>
        <w:rPr>
          <w:rFonts w:asciiTheme="majorHAnsi" w:hAnsiTheme="majorHAnsi"/>
          <w:lang w:val="fr-FR"/>
        </w:rPr>
      </w:pPr>
    </w:p>
    <w:p w14:paraId="78964A9B" w14:textId="74B3642E" w:rsidR="006918E1" w:rsidRPr="00382306" w:rsidRDefault="006918E1" w:rsidP="00C360AA">
      <w:pPr>
        <w:jc w:val="both"/>
        <w:outlineLvl w:val="0"/>
        <w:rPr>
          <w:rFonts w:asciiTheme="majorHAnsi" w:hAnsiTheme="majorHAnsi"/>
          <w:b/>
          <w:lang w:val="fr-FR"/>
        </w:rPr>
      </w:pPr>
      <w:r w:rsidRPr="00BC434B">
        <w:rPr>
          <w:rFonts w:asciiTheme="majorHAnsi" w:hAnsiTheme="majorHAnsi"/>
          <w:b/>
          <w:lang w:val="fr-FR"/>
        </w:rPr>
        <w:t xml:space="preserve">5.  </w:t>
      </w:r>
      <w:r w:rsidR="00382306" w:rsidRPr="00382306">
        <w:rPr>
          <w:rFonts w:asciiTheme="majorHAnsi" w:hAnsiTheme="majorHAnsi"/>
          <w:b/>
          <w:lang w:val="fr-FR"/>
        </w:rPr>
        <w:t>Mentionnez des pratiques/processus qui peuvent être CHANGÉS.</w:t>
      </w:r>
    </w:p>
    <w:p w14:paraId="38B9110C" w14:textId="77777777" w:rsidR="006918E1" w:rsidRPr="00382306" w:rsidRDefault="006918E1" w:rsidP="00C360AA">
      <w:pPr>
        <w:jc w:val="both"/>
        <w:rPr>
          <w:rFonts w:asciiTheme="majorHAnsi" w:hAnsiTheme="majorHAnsi"/>
          <w:lang w:val="fr-FR"/>
        </w:rPr>
      </w:pPr>
    </w:p>
    <w:p w14:paraId="2ECFD333" w14:textId="2B7BC55A" w:rsidR="006918E1" w:rsidRPr="00382306" w:rsidRDefault="00382306" w:rsidP="00C360AA">
      <w:pPr>
        <w:jc w:val="both"/>
        <w:rPr>
          <w:rFonts w:asciiTheme="majorHAnsi" w:hAnsiTheme="majorHAnsi"/>
          <w:lang w:val="fr-FR"/>
        </w:rPr>
      </w:pPr>
      <w:r w:rsidRPr="00382306">
        <w:rPr>
          <w:rFonts w:asciiTheme="majorHAnsi" w:hAnsiTheme="majorHAnsi"/>
          <w:lang w:val="fr-FR"/>
        </w:rPr>
        <w:t>Le retour d'information sera probablement plus utile si le destinataire peut l'utiliser pour améliorer ses performances. Il doit donc se rapporter à un aspect de</w:t>
      </w:r>
      <w:r>
        <w:rPr>
          <w:rFonts w:asciiTheme="majorHAnsi" w:hAnsiTheme="majorHAnsi"/>
          <w:lang w:val="fr-FR"/>
        </w:rPr>
        <w:t xml:space="preserve"> ses activités </w:t>
      </w:r>
      <w:r w:rsidRPr="00382306">
        <w:rPr>
          <w:rFonts w:asciiTheme="majorHAnsi" w:hAnsiTheme="majorHAnsi"/>
          <w:lang w:val="fr-FR"/>
        </w:rPr>
        <w:t xml:space="preserve">sur lequel il </w:t>
      </w:r>
      <w:r>
        <w:rPr>
          <w:rFonts w:asciiTheme="majorHAnsi" w:hAnsiTheme="majorHAnsi"/>
          <w:lang w:val="fr-FR"/>
        </w:rPr>
        <w:t>jouit d’</w:t>
      </w:r>
      <w:r w:rsidRPr="00382306">
        <w:rPr>
          <w:rFonts w:asciiTheme="majorHAnsi" w:hAnsiTheme="majorHAnsi"/>
          <w:lang w:val="fr-FR"/>
        </w:rPr>
        <w:t>un certain niveau de contrôle</w:t>
      </w:r>
      <w:r>
        <w:rPr>
          <w:rFonts w:asciiTheme="majorHAnsi" w:hAnsiTheme="majorHAnsi"/>
          <w:lang w:val="fr-FR"/>
        </w:rPr>
        <w:t xml:space="preserve"> ou d’autonomie</w:t>
      </w:r>
      <w:r w:rsidR="006918E1" w:rsidRPr="00382306">
        <w:rPr>
          <w:rFonts w:asciiTheme="majorHAnsi" w:hAnsiTheme="majorHAnsi"/>
          <w:lang w:val="fr-FR"/>
        </w:rPr>
        <w:t>.</w:t>
      </w:r>
    </w:p>
    <w:p w14:paraId="75E61D32" w14:textId="77777777" w:rsidR="006918E1" w:rsidRPr="00382306" w:rsidRDefault="006918E1" w:rsidP="00C360AA">
      <w:pPr>
        <w:jc w:val="both"/>
        <w:rPr>
          <w:rFonts w:asciiTheme="majorHAnsi" w:hAnsiTheme="majorHAnsi"/>
          <w:lang w:val="fr-FR"/>
        </w:rPr>
      </w:pPr>
    </w:p>
    <w:p w14:paraId="17FB06EB" w14:textId="636420EF" w:rsidR="006918E1" w:rsidRPr="00597686" w:rsidRDefault="006918E1" w:rsidP="00C360AA">
      <w:pPr>
        <w:jc w:val="both"/>
        <w:outlineLvl w:val="0"/>
        <w:rPr>
          <w:rFonts w:asciiTheme="majorHAnsi" w:hAnsiTheme="majorHAnsi"/>
          <w:b/>
          <w:lang w:val="fr-FR"/>
        </w:rPr>
      </w:pPr>
      <w:r w:rsidRPr="00BC434B">
        <w:rPr>
          <w:rFonts w:asciiTheme="majorHAnsi" w:hAnsiTheme="majorHAnsi"/>
          <w:b/>
          <w:lang w:val="fr-FR"/>
        </w:rPr>
        <w:t xml:space="preserve">6.  </w:t>
      </w:r>
      <w:r w:rsidR="00597686" w:rsidRPr="00597686">
        <w:rPr>
          <w:rFonts w:asciiTheme="majorHAnsi" w:hAnsiTheme="majorHAnsi"/>
          <w:b/>
          <w:lang w:val="fr-FR"/>
        </w:rPr>
        <w:t>TROUVER et OFFRIR des solutions de rechange</w:t>
      </w:r>
    </w:p>
    <w:p w14:paraId="144533AD" w14:textId="77777777" w:rsidR="006918E1" w:rsidRPr="00597686" w:rsidRDefault="006918E1" w:rsidP="00C360AA">
      <w:pPr>
        <w:jc w:val="both"/>
        <w:rPr>
          <w:rFonts w:asciiTheme="majorHAnsi" w:hAnsiTheme="majorHAnsi"/>
          <w:b/>
          <w:lang w:val="fr-FR"/>
        </w:rPr>
      </w:pPr>
    </w:p>
    <w:p w14:paraId="25A53F40" w14:textId="0908E299" w:rsidR="00D0753A" w:rsidRPr="00D0753A" w:rsidRDefault="00D0753A" w:rsidP="00D0753A">
      <w:pPr>
        <w:jc w:val="both"/>
        <w:rPr>
          <w:rFonts w:asciiTheme="majorHAnsi" w:hAnsiTheme="majorHAnsi"/>
          <w:lang w:val="fr-FR"/>
        </w:rPr>
      </w:pPr>
      <w:r w:rsidRPr="00D0753A">
        <w:rPr>
          <w:rFonts w:asciiTheme="majorHAnsi" w:hAnsiTheme="majorHAnsi"/>
          <w:lang w:val="fr-FR"/>
        </w:rPr>
        <w:t xml:space="preserve">Ceci est particulièrement important lorsque vous donnez un retour négatif. Pour s'assurer du caractère constructif de ce dernier, </w:t>
      </w:r>
      <w:r w:rsidR="00BC434B">
        <w:rPr>
          <w:rFonts w:asciiTheme="majorHAnsi" w:hAnsiTheme="majorHAnsi"/>
          <w:lang w:val="fr-FR"/>
        </w:rPr>
        <w:t>v</w:t>
      </w:r>
      <w:r w:rsidRPr="00D0753A">
        <w:rPr>
          <w:rFonts w:asciiTheme="majorHAnsi" w:hAnsiTheme="majorHAnsi"/>
          <w:lang w:val="fr-FR"/>
        </w:rPr>
        <w:t>ous aurez généralement avantage à proposer, discuter ou élaborer des stratégies de remplacement susceptibles de s'avérer plus efficaces.</w:t>
      </w:r>
    </w:p>
    <w:p w14:paraId="4F783272" w14:textId="77777777" w:rsidR="00D0753A" w:rsidRPr="00D0753A" w:rsidRDefault="00D0753A" w:rsidP="00D0753A">
      <w:pPr>
        <w:jc w:val="both"/>
        <w:rPr>
          <w:rFonts w:asciiTheme="majorHAnsi" w:hAnsiTheme="majorHAnsi"/>
          <w:lang w:val="fr-FR"/>
        </w:rPr>
      </w:pPr>
    </w:p>
    <w:p w14:paraId="7A83686D" w14:textId="51342218" w:rsidR="006918E1" w:rsidRPr="00D0753A" w:rsidRDefault="00D0753A" w:rsidP="00D0753A">
      <w:pPr>
        <w:jc w:val="both"/>
        <w:rPr>
          <w:rFonts w:asciiTheme="majorHAnsi" w:hAnsiTheme="majorHAnsi"/>
          <w:lang w:val="fr-FR"/>
        </w:rPr>
      </w:pPr>
      <w:r w:rsidRPr="00D0753A">
        <w:rPr>
          <w:rFonts w:asciiTheme="majorHAnsi" w:hAnsiTheme="majorHAnsi"/>
          <w:lang w:val="fr-FR"/>
        </w:rPr>
        <w:lastRenderedPageBreak/>
        <w:t>Le retour risque moins d'être perçu ainsi comme une simple critique et vous aurez fait des efforts pour combiner le retour négatif avec des suggestions positives ou des propositions de solution de remplacement. La personne qui reçoit le retour a de quoi réfléchir et peut-être même quelque chose de précis à améliorer ou à renforcer.</w:t>
      </w:r>
    </w:p>
    <w:p w14:paraId="1E4A14F6" w14:textId="77777777" w:rsidR="006918E1" w:rsidRPr="00D0753A" w:rsidRDefault="006918E1" w:rsidP="00C360AA">
      <w:pPr>
        <w:jc w:val="both"/>
        <w:rPr>
          <w:rFonts w:asciiTheme="majorHAnsi" w:hAnsiTheme="majorHAnsi"/>
          <w:lang w:val="fr-FR"/>
        </w:rPr>
      </w:pPr>
    </w:p>
    <w:p w14:paraId="1B12E27C" w14:textId="59F43D50" w:rsidR="006918E1" w:rsidRPr="00F748C7" w:rsidRDefault="006918E1" w:rsidP="00C360AA">
      <w:pPr>
        <w:jc w:val="both"/>
        <w:outlineLvl w:val="0"/>
        <w:rPr>
          <w:rFonts w:asciiTheme="majorHAnsi" w:hAnsiTheme="majorHAnsi"/>
          <w:b/>
          <w:lang w:val="fr-FR"/>
        </w:rPr>
      </w:pPr>
      <w:r w:rsidRPr="00F748C7">
        <w:rPr>
          <w:rFonts w:asciiTheme="majorHAnsi" w:hAnsiTheme="majorHAnsi"/>
          <w:b/>
          <w:lang w:val="fr-FR"/>
        </w:rPr>
        <w:t xml:space="preserve">7.  </w:t>
      </w:r>
      <w:r w:rsidR="00F748C7" w:rsidRPr="00F748C7">
        <w:rPr>
          <w:rFonts w:asciiTheme="majorHAnsi" w:hAnsiTheme="majorHAnsi"/>
          <w:b/>
          <w:lang w:val="fr-FR"/>
        </w:rPr>
        <w:t>APPROPRIEZ-VOUS le retour</w:t>
      </w:r>
    </w:p>
    <w:p w14:paraId="3E875C9B" w14:textId="77777777" w:rsidR="006918E1" w:rsidRPr="00F748C7" w:rsidRDefault="006918E1" w:rsidP="00C360AA">
      <w:pPr>
        <w:jc w:val="both"/>
        <w:rPr>
          <w:rFonts w:asciiTheme="majorHAnsi" w:hAnsiTheme="majorHAnsi"/>
          <w:b/>
          <w:lang w:val="fr-FR"/>
        </w:rPr>
      </w:pPr>
    </w:p>
    <w:p w14:paraId="021E33CA" w14:textId="6CF3570D" w:rsidR="00F748C7" w:rsidRPr="00F748C7" w:rsidRDefault="00F748C7" w:rsidP="00F748C7">
      <w:pPr>
        <w:jc w:val="both"/>
        <w:rPr>
          <w:rFonts w:asciiTheme="majorHAnsi" w:hAnsiTheme="majorHAnsi"/>
          <w:lang w:val="fr-FR"/>
        </w:rPr>
      </w:pPr>
      <w:r w:rsidRPr="00F748C7">
        <w:rPr>
          <w:rFonts w:asciiTheme="majorHAnsi" w:hAnsiTheme="majorHAnsi"/>
          <w:lang w:val="fr-FR"/>
        </w:rPr>
        <w:t xml:space="preserve">Vous ne pouvez parler qu'en votre nom ou au nom de votre équipe si vous êtes désigné comme porte-parole. Par conséquent, tout retour d'information que vous donnez ne peut être que le fruit de VOTRE expérience, de votre perception, de vos croyances et de vos valeurs ou de celles de votre équipe. D'autres personnes peuvent penser différemment et il convient donc de donner VOTRE retour de manière à ce que l'autre personne comprenne clairement que celui-ci se fonde sur VOS observations, interprétations et conclusions ou sur celles de VOTRE équipe. </w:t>
      </w:r>
      <w:r w:rsidR="00BC434B" w:rsidRPr="00F748C7">
        <w:rPr>
          <w:rFonts w:asciiTheme="majorHAnsi" w:hAnsiTheme="majorHAnsi"/>
          <w:lang w:val="fr-FR"/>
        </w:rPr>
        <w:t>À</w:t>
      </w:r>
      <w:r w:rsidRPr="00F748C7">
        <w:rPr>
          <w:rFonts w:asciiTheme="majorHAnsi" w:hAnsiTheme="majorHAnsi"/>
          <w:lang w:val="fr-FR"/>
        </w:rPr>
        <w:t xml:space="preserve"> titre d'exemple, il peut s'avérer judicieux d'utiliser des phrases telles que</w:t>
      </w:r>
      <w:r w:rsidR="00BC434B">
        <w:rPr>
          <w:rFonts w:asciiTheme="majorHAnsi" w:hAnsiTheme="majorHAnsi"/>
          <w:lang w:val="fr-FR"/>
        </w:rPr>
        <w:t> </w:t>
      </w:r>
      <w:r w:rsidRPr="00F748C7">
        <w:rPr>
          <w:rFonts w:asciiTheme="majorHAnsi" w:hAnsiTheme="majorHAnsi"/>
          <w:lang w:val="fr-FR"/>
        </w:rPr>
        <w:t>:</w:t>
      </w:r>
    </w:p>
    <w:p w14:paraId="5BB58434" w14:textId="77777777" w:rsidR="00F748C7" w:rsidRPr="00F748C7" w:rsidRDefault="00F748C7" w:rsidP="00F748C7">
      <w:pPr>
        <w:jc w:val="both"/>
        <w:rPr>
          <w:rFonts w:asciiTheme="majorHAnsi" w:hAnsiTheme="majorHAnsi"/>
          <w:lang w:val="fr-FR"/>
        </w:rPr>
      </w:pPr>
    </w:p>
    <w:p w14:paraId="5D9DA518" w14:textId="77777777" w:rsidR="00F748C7" w:rsidRPr="00F748C7" w:rsidRDefault="00F748C7" w:rsidP="00F748C7">
      <w:pPr>
        <w:jc w:val="both"/>
        <w:rPr>
          <w:rFonts w:asciiTheme="majorHAnsi" w:hAnsiTheme="majorHAnsi"/>
          <w:lang w:val="fr-FR"/>
        </w:rPr>
      </w:pPr>
      <w:r w:rsidRPr="00F748C7">
        <w:rPr>
          <w:rFonts w:asciiTheme="majorHAnsi" w:hAnsiTheme="majorHAnsi"/>
          <w:lang w:val="fr-FR"/>
        </w:rPr>
        <w:t>Il nous a semblé que......</w:t>
      </w:r>
    </w:p>
    <w:p w14:paraId="03D37146" w14:textId="77777777" w:rsidR="00F748C7" w:rsidRPr="00F748C7" w:rsidRDefault="00F748C7" w:rsidP="00F748C7">
      <w:pPr>
        <w:jc w:val="both"/>
        <w:rPr>
          <w:rFonts w:asciiTheme="majorHAnsi" w:hAnsiTheme="majorHAnsi"/>
          <w:lang w:val="fr-FR"/>
        </w:rPr>
      </w:pPr>
      <w:r w:rsidRPr="00F748C7">
        <w:rPr>
          <w:rFonts w:asciiTheme="majorHAnsi" w:hAnsiTheme="majorHAnsi"/>
          <w:lang w:val="fr-FR"/>
        </w:rPr>
        <w:t>L'impression que nous avons eue est......</w:t>
      </w:r>
    </w:p>
    <w:p w14:paraId="61AD3EF4" w14:textId="77777777" w:rsidR="00F748C7" w:rsidRPr="00F748C7" w:rsidRDefault="00F748C7" w:rsidP="00F748C7">
      <w:pPr>
        <w:jc w:val="both"/>
        <w:rPr>
          <w:rFonts w:asciiTheme="majorHAnsi" w:hAnsiTheme="majorHAnsi"/>
          <w:lang w:val="fr-FR"/>
        </w:rPr>
      </w:pPr>
      <w:r w:rsidRPr="00F748C7">
        <w:rPr>
          <w:rFonts w:asciiTheme="majorHAnsi" w:hAnsiTheme="majorHAnsi"/>
          <w:lang w:val="fr-FR"/>
        </w:rPr>
        <w:t>Nous aurions tendance à interpréter cela comme......</w:t>
      </w:r>
    </w:p>
    <w:p w14:paraId="4E54FD24" w14:textId="77777777" w:rsidR="00F748C7" w:rsidRPr="00F748C7" w:rsidRDefault="00F748C7" w:rsidP="00F748C7">
      <w:pPr>
        <w:jc w:val="both"/>
        <w:rPr>
          <w:rFonts w:asciiTheme="majorHAnsi" w:hAnsiTheme="majorHAnsi"/>
          <w:lang w:val="fr-FR"/>
        </w:rPr>
      </w:pPr>
      <w:r w:rsidRPr="00F748C7">
        <w:rPr>
          <w:rFonts w:asciiTheme="majorHAnsi" w:hAnsiTheme="majorHAnsi"/>
          <w:lang w:val="fr-FR"/>
        </w:rPr>
        <w:t>D'après notre expérience......</w:t>
      </w:r>
    </w:p>
    <w:p w14:paraId="2D803A80" w14:textId="77777777" w:rsidR="00F748C7" w:rsidRPr="00F748C7" w:rsidRDefault="00F748C7" w:rsidP="00F748C7">
      <w:pPr>
        <w:jc w:val="both"/>
        <w:rPr>
          <w:rFonts w:asciiTheme="majorHAnsi" w:hAnsiTheme="majorHAnsi"/>
          <w:lang w:val="fr-FR"/>
        </w:rPr>
      </w:pPr>
      <w:r w:rsidRPr="00F748C7">
        <w:rPr>
          <w:rFonts w:asciiTheme="majorHAnsi" w:hAnsiTheme="majorHAnsi"/>
          <w:lang w:val="fr-FR"/>
        </w:rPr>
        <w:t>Nous aurions trouvé cela plus utile si......</w:t>
      </w:r>
    </w:p>
    <w:p w14:paraId="06E75D01" w14:textId="341F6284" w:rsidR="006918E1" w:rsidRPr="00290FEE" w:rsidRDefault="00F748C7" w:rsidP="00F748C7">
      <w:pPr>
        <w:jc w:val="both"/>
        <w:rPr>
          <w:rFonts w:asciiTheme="majorHAnsi" w:hAnsiTheme="majorHAnsi"/>
          <w:lang w:val="fr-FR"/>
        </w:rPr>
      </w:pPr>
      <w:r w:rsidRPr="00290FEE">
        <w:rPr>
          <w:rFonts w:asciiTheme="majorHAnsi" w:hAnsiTheme="majorHAnsi"/>
          <w:lang w:val="fr-FR"/>
        </w:rPr>
        <w:t>Ce qui nous a plu dans......</w:t>
      </w:r>
    </w:p>
    <w:p w14:paraId="7B87CA36" w14:textId="77777777" w:rsidR="00290FEE" w:rsidRPr="00290FEE" w:rsidRDefault="00290FEE" w:rsidP="00F748C7">
      <w:pPr>
        <w:jc w:val="both"/>
        <w:rPr>
          <w:rFonts w:asciiTheme="majorHAnsi" w:hAnsiTheme="majorHAnsi"/>
          <w:lang w:val="fr-FR"/>
        </w:rPr>
      </w:pPr>
    </w:p>
    <w:p w14:paraId="74E7A708" w14:textId="558231B7" w:rsidR="006918E1" w:rsidRPr="00290FEE" w:rsidRDefault="006918E1" w:rsidP="00C360AA">
      <w:pPr>
        <w:jc w:val="both"/>
        <w:rPr>
          <w:rFonts w:asciiTheme="majorHAnsi" w:hAnsiTheme="majorHAnsi"/>
          <w:b/>
          <w:lang w:val="fr-FR"/>
        </w:rPr>
      </w:pPr>
      <w:r w:rsidRPr="00BC434B">
        <w:rPr>
          <w:rFonts w:asciiTheme="majorHAnsi" w:hAnsiTheme="majorHAnsi"/>
          <w:b/>
          <w:lang w:val="fr-FR"/>
        </w:rPr>
        <w:t xml:space="preserve">8.  </w:t>
      </w:r>
      <w:r w:rsidR="00290FEE" w:rsidRPr="00290FEE">
        <w:rPr>
          <w:rFonts w:asciiTheme="majorHAnsi" w:hAnsiTheme="majorHAnsi"/>
          <w:b/>
          <w:lang w:val="fr-FR"/>
        </w:rPr>
        <w:t>Laissez des CHOIX à votre interlocuteur</w:t>
      </w:r>
    </w:p>
    <w:p w14:paraId="75FFDC88" w14:textId="77777777" w:rsidR="006918E1" w:rsidRPr="00290FEE" w:rsidRDefault="006918E1" w:rsidP="00C360AA">
      <w:pPr>
        <w:jc w:val="both"/>
        <w:rPr>
          <w:rFonts w:asciiTheme="majorHAnsi" w:hAnsiTheme="majorHAnsi"/>
          <w:b/>
          <w:lang w:val="fr-FR"/>
        </w:rPr>
      </w:pPr>
    </w:p>
    <w:p w14:paraId="41371C9B" w14:textId="450E04B6" w:rsidR="00290FEE" w:rsidRPr="00290FEE" w:rsidRDefault="00290FEE" w:rsidP="00290FEE">
      <w:pPr>
        <w:jc w:val="both"/>
        <w:rPr>
          <w:rFonts w:asciiTheme="majorHAnsi" w:hAnsiTheme="majorHAnsi"/>
          <w:lang w:val="fr-FR"/>
        </w:rPr>
      </w:pPr>
      <w:r w:rsidRPr="00290FEE">
        <w:rPr>
          <w:rFonts w:asciiTheme="majorHAnsi" w:hAnsiTheme="majorHAnsi"/>
          <w:lang w:val="fr-FR"/>
        </w:rPr>
        <w:t xml:space="preserve">Un objectif important pour toutes les évaluations par les pairs est de permettre au destinataire d'accepter la responsabilité de ses propres actions. L'évaluateur peut modéliser ce processus en veillant à ce que les prestataires soient laissés libres de réfléchir à ce qu'ils viennent d'entendre et de décider des mesures qu'ils comptent éventuellement prendre en conséquence. L'évaluateur peut aider des collègues à identifier et explorer les options qui s'offrent à eux. Néanmoins, en ce qui concerne les prestataires, l'expérience ne pourra favoriser </w:t>
      </w:r>
      <w:r w:rsidR="00BC434B">
        <w:rPr>
          <w:rFonts w:asciiTheme="majorHAnsi" w:hAnsiTheme="majorHAnsi"/>
          <w:lang w:val="fr-FR"/>
        </w:rPr>
        <w:t>u</w:t>
      </w:r>
      <w:r w:rsidRPr="00290FEE">
        <w:rPr>
          <w:rFonts w:asciiTheme="majorHAnsi" w:hAnsiTheme="majorHAnsi"/>
          <w:lang w:val="fr-FR"/>
        </w:rPr>
        <w:t>n progrès que si les intéressés décident eux-mêmes de tenter ou pas de faire «</w:t>
      </w:r>
      <w:r w:rsidR="00BC434B">
        <w:rPr>
          <w:rFonts w:asciiTheme="majorHAnsi" w:hAnsiTheme="majorHAnsi"/>
          <w:lang w:val="fr-FR"/>
        </w:rPr>
        <w:t> </w:t>
      </w:r>
      <w:r w:rsidRPr="00290FEE">
        <w:rPr>
          <w:rFonts w:asciiTheme="majorHAnsi" w:hAnsiTheme="majorHAnsi"/>
          <w:lang w:val="fr-FR"/>
        </w:rPr>
        <w:t>les choses différemment</w:t>
      </w:r>
      <w:r w:rsidR="00BC434B">
        <w:rPr>
          <w:rFonts w:asciiTheme="majorHAnsi" w:hAnsiTheme="majorHAnsi"/>
          <w:lang w:val="fr-FR"/>
        </w:rPr>
        <w:t> </w:t>
      </w:r>
      <w:r w:rsidRPr="00290FEE">
        <w:rPr>
          <w:rFonts w:asciiTheme="majorHAnsi" w:hAnsiTheme="majorHAnsi"/>
          <w:lang w:val="fr-FR"/>
        </w:rPr>
        <w:t>».</w:t>
      </w:r>
    </w:p>
    <w:p w14:paraId="7A513AE6" w14:textId="77777777" w:rsidR="00290FEE" w:rsidRPr="00290FEE" w:rsidRDefault="00290FEE" w:rsidP="00290FEE">
      <w:pPr>
        <w:jc w:val="both"/>
        <w:rPr>
          <w:rFonts w:asciiTheme="majorHAnsi" w:hAnsiTheme="majorHAnsi"/>
          <w:lang w:val="fr-FR"/>
        </w:rPr>
      </w:pPr>
      <w:r w:rsidRPr="00290FEE">
        <w:rPr>
          <w:rFonts w:asciiTheme="majorHAnsi" w:hAnsiTheme="majorHAnsi"/>
          <w:lang w:val="fr-FR"/>
        </w:rPr>
        <w:t xml:space="preserve"> </w:t>
      </w:r>
    </w:p>
    <w:p w14:paraId="194D8C88" w14:textId="77777777" w:rsidR="00290FEE" w:rsidRPr="00290FEE" w:rsidRDefault="00290FEE" w:rsidP="00290FEE">
      <w:pPr>
        <w:jc w:val="both"/>
        <w:rPr>
          <w:rFonts w:asciiTheme="majorHAnsi" w:hAnsiTheme="majorHAnsi"/>
          <w:lang w:val="fr-FR"/>
        </w:rPr>
      </w:pPr>
      <w:r w:rsidRPr="00290FEE">
        <w:rPr>
          <w:rFonts w:asciiTheme="majorHAnsi" w:hAnsiTheme="majorHAnsi"/>
          <w:lang w:val="fr-FR"/>
        </w:rPr>
        <w:t>Le destinataire sera d'autant plus incité à assumer la responsabilité du retour que l'évaluation lui donne l'occasion d'identifier les domaines sur lesquels il souhaite recevoir des commentaires.</w:t>
      </w:r>
    </w:p>
    <w:p w14:paraId="4F15045D" w14:textId="77777777" w:rsidR="00290FEE" w:rsidRPr="00290FEE" w:rsidRDefault="00290FEE" w:rsidP="00290FEE">
      <w:pPr>
        <w:jc w:val="both"/>
        <w:rPr>
          <w:rFonts w:asciiTheme="majorHAnsi" w:hAnsiTheme="majorHAnsi"/>
          <w:lang w:val="fr-FR"/>
        </w:rPr>
      </w:pPr>
    </w:p>
    <w:p w14:paraId="74553E25" w14:textId="3FEC1044" w:rsidR="00290FEE" w:rsidRPr="00290FEE" w:rsidRDefault="00290FEE" w:rsidP="00290FEE">
      <w:pPr>
        <w:jc w:val="both"/>
        <w:rPr>
          <w:rFonts w:asciiTheme="majorHAnsi" w:hAnsiTheme="majorHAnsi"/>
          <w:lang w:val="fr-FR"/>
        </w:rPr>
      </w:pPr>
      <w:r w:rsidRPr="00290FEE">
        <w:rPr>
          <w:rFonts w:asciiTheme="majorHAnsi" w:hAnsiTheme="majorHAnsi"/>
          <w:lang w:val="fr-FR"/>
        </w:rPr>
        <w:t>Pendant le processus de retour d'information, vous pourriez utilement vous poser les questions suivantes</w:t>
      </w:r>
      <w:r w:rsidR="00BC434B">
        <w:rPr>
          <w:rFonts w:asciiTheme="majorHAnsi" w:hAnsiTheme="majorHAnsi"/>
          <w:lang w:val="fr-FR"/>
        </w:rPr>
        <w:t> </w:t>
      </w:r>
      <w:r w:rsidRPr="00290FEE">
        <w:rPr>
          <w:rFonts w:asciiTheme="majorHAnsi" w:hAnsiTheme="majorHAnsi"/>
          <w:lang w:val="fr-FR"/>
        </w:rPr>
        <w:t>:</w:t>
      </w:r>
    </w:p>
    <w:p w14:paraId="053E13E5" w14:textId="77777777" w:rsidR="00290FEE" w:rsidRPr="00290FEE" w:rsidRDefault="00290FEE" w:rsidP="00290FEE">
      <w:pPr>
        <w:jc w:val="both"/>
        <w:rPr>
          <w:rFonts w:asciiTheme="majorHAnsi" w:hAnsiTheme="majorHAnsi"/>
          <w:lang w:val="fr-FR"/>
        </w:rPr>
      </w:pPr>
    </w:p>
    <w:p w14:paraId="398DF4CF" w14:textId="01EA0371" w:rsidR="00290FEE" w:rsidRPr="00290FEE" w:rsidRDefault="00290FEE" w:rsidP="00290FEE">
      <w:pPr>
        <w:pStyle w:val="Paragraphedeliste"/>
        <w:numPr>
          <w:ilvl w:val="0"/>
          <w:numId w:val="6"/>
        </w:numPr>
        <w:jc w:val="both"/>
        <w:rPr>
          <w:rFonts w:asciiTheme="majorHAnsi" w:hAnsiTheme="majorHAnsi"/>
          <w:lang w:val="fr-FR"/>
        </w:rPr>
      </w:pPr>
      <w:r w:rsidRPr="00290FEE">
        <w:rPr>
          <w:rFonts w:asciiTheme="majorHAnsi" w:hAnsiTheme="majorHAnsi"/>
          <w:lang w:val="fr-FR"/>
        </w:rPr>
        <w:t>Comment puis-je savoir si le destinataire reçoit et interprète ce retour comme je le souhaitais</w:t>
      </w:r>
      <w:r w:rsidR="00BC434B">
        <w:rPr>
          <w:rFonts w:asciiTheme="majorHAnsi" w:hAnsiTheme="majorHAnsi"/>
          <w:lang w:val="fr-FR"/>
        </w:rPr>
        <w:t> </w:t>
      </w:r>
      <w:r w:rsidRPr="00290FEE">
        <w:rPr>
          <w:rFonts w:asciiTheme="majorHAnsi" w:hAnsiTheme="majorHAnsi"/>
          <w:lang w:val="fr-FR"/>
        </w:rPr>
        <w:t>?</w:t>
      </w:r>
    </w:p>
    <w:p w14:paraId="15F58105" w14:textId="77777777" w:rsidR="00290FEE" w:rsidRPr="00290FEE" w:rsidRDefault="00290FEE" w:rsidP="00290FEE">
      <w:pPr>
        <w:jc w:val="both"/>
        <w:rPr>
          <w:rFonts w:asciiTheme="majorHAnsi" w:hAnsiTheme="majorHAnsi"/>
          <w:lang w:val="fr-FR"/>
        </w:rPr>
      </w:pPr>
    </w:p>
    <w:p w14:paraId="4CD87A20" w14:textId="06634BCD" w:rsidR="006918E1" w:rsidRPr="00290FEE" w:rsidRDefault="00290FEE" w:rsidP="006724EB">
      <w:pPr>
        <w:ind w:left="720"/>
        <w:jc w:val="both"/>
        <w:rPr>
          <w:rFonts w:asciiTheme="majorHAnsi" w:hAnsiTheme="majorHAnsi"/>
          <w:lang w:val="fr-FR"/>
        </w:rPr>
      </w:pPr>
      <w:r w:rsidRPr="00290FEE">
        <w:rPr>
          <w:rFonts w:asciiTheme="majorHAnsi" w:hAnsiTheme="majorHAnsi"/>
          <w:lang w:val="fr-FR"/>
        </w:rPr>
        <w:lastRenderedPageBreak/>
        <w:t>Il peut être utile de demander au destinataire de résumer les principaux points du retour d'information, tels qu'il les comprend. Cette procédure permet ensuite à l'évaluateur de clarifier tout ce qui a été mal compris ou mal interprété.</w:t>
      </w:r>
    </w:p>
    <w:p w14:paraId="6DDA1D25" w14:textId="77777777" w:rsidR="006918E1" w:rsidRPr="00BC434B" w:rsidRDefault="006918E1" w:rsidP="00C360AA">
      <w:pPr>
        <w:ind w:left="1080"/>
        <w:jc w:val="both"/>
        <w:rPr>
          <w:rFonts w:asciiTheme="majorHAnsi" w:hAnsiTheme="majorHAnsi"/>
          <w:lang w:val="fr-FR"/>
        </w:rPr>
      </w:pPr>
    </w:p>
    <w:p w14:paraId="17A1A425" w14:textId="5D853A79" w:rsidR="006918E1" w:rsidRDefault="006724EB" w:rsidP="006724EB">
      <w:pPr>
        <w:pStyle w:val="Paragraphedeliste"/>
        <w:numPr>
          <w:ilvl w:val="0"/>
          <w:numId w:val="6"/>
        </w:numPr>
        <w:jc w:val="both"/>
        <w:rPr>
          <w:rFonts w:asciiTheme="majorHAnsi" w:hAnsiTheme="majorHAnsi"/>
          <w:lang w:val="fr-FR"/>
        </w:rPr>
      </w:pPr>
      <w:r w:rsidRPr="006724EB">
        <w:rPr>
          <w:rFonts w:asciiTheme="majorHAnsi" w:hAnsiTheme="majorHAnsi"/>
          <w:lang w:val="fr-FR"/>
        </w:rPr>
        <w:t>Comment savoir s'il s'agit bien d'une occasion de perfectionnement pour le destinataire</w:t>
      </w:r>
      <w:r w:rsidR="00BC434B">
        <w:rPr>
          <w:rFonts w:asciiTheme="majorHAnsi" w:hAnsiTheme="majorHAnsi"/>
          <w:lang w:val="fr-FR"/>
        </w:rPr>
        <w:t> </w:t>
      </w:r>
      <w:r w:rsidRPr="006724EB">
        <w:rPr>
          <w:rFonts w:asciiTheme="majorHAnsi" w:hAnsiTheme="majorHAnsi"/>
          <w:lang w:val="fr-FR"/>
        </w:rPr>
        <w:t>?</w:t>
      </w:r>
    </w:p>
    <w:p w14:paraId="3A43B101" w14:textId="77777777" w:rsidR="006724EB" w:rsidRPr="006724EB" w:rsidRDefault="006724EB" w:rsidP="006724EB">
      <w:pPr>
        <w:jc w:val="both"/>
        <w:rPr>
          <w:rFonts w:asciiTheme="majorHAnsi" w:hAnsiTheme="majorHAnsi"/>
          <w:lang w:val="fr-FR"/>
        </w:rPr>
      </w:pPr>
    </w:p>
    <w:p w14:paraId="2F22CD73" w14:textId="2164FAE1" w:rsidR="006918E1" w:rsidRPr="006724EB" w:rsidRDefault="006724EB" w:rsidP="006724EB">
      <w:pPr>
        <w:pStyle w:val="Paragraphedeliste"/>
        <w:numPr>
          <w:ilvl w:val="0"/>
          <w:numId w:val="6"/>
        </w:numPr>
        <w:jc w:val="both"/>
        <w:rPr>
          <w:rFonts w:asciiTheme="majorHAnsi" w:hAnsiTheme="majorHAnsi"/>
          <w:lang w:val="fr-FR"/>
        </w:rPr>
      </w:pPr>
      <w:r w:rsidRPr="006724EB">
        <w:rPr>
          <w:rFonts w:asciiTheme="majorHAnsi" w:hAnsiTheme="majorHAnsi"/>
          <w:lang w:val="fr-FR"/>
        </w:rPr>
        <w:t>S'agit-il d'un processus bidirectionnel</w:t>
      </w:r>
      <w:r w:rsidR="00BC434B">
        <w:rPr>
          <w:rFonts w:asciiTheme="majorHAnsi" w:hAnsiTheme="majorHAnsi"/>
          <w:lang w:val="fr-FR"/>
        </w:rPr>
        <w:t> </w:t>
      </w:r>
      <w:r w:rsidRPr="006724EB">
        <w:rPr>
          <w:rFonts w:asciiTheme="majorHAnsi" w:hAnsiTheme="majorHAnsi"/>
          <w:lang w:val="fr-FR"/>
        </w:rPr>
        <w:t>?</w:t>
      </w:r>
    </w:p>
    <w:p w14:paraId="65307C7B" w14:textId="77777777" w:rsidR="006918E1" w:rsidRPr="006724EB" w:rsidRDefault="006918E1" w:rsidP="00C360AA">
      <w:pPr>
        <w:jc w:val="both"/>
        <w:rPr>
          <w:rFonts w:asciiTheme="majorHAnsi" w:hAnsiTheme="majorHAnsi"/>
          <w:lang w:val="fr-FR"/>
        </w:rPr>
      </w:pPr>
    </w:p>
    <w:p w14:paraId="7572FAF7" w14:textId="2C51BA43" w:rsidR="006724EB" w:rsidRPr="00BC434B" w:rsidRDefault="006724EB" w:rsidP="006724EB">
      <w:pPr>
        <w:numPr>
          <w:ilvl w:val="0"/>
          <w:numId w:val="3"/>
        </w:numPr>
        <w:tabs>
          <w:tab w:val="clear" w:pos="720"/>
          <w:tab w:val="num" w:pos="1440"/>
        </w:tabs>
        <w:ind w:left="1440"/>
        <w:jc w:val="both"/>
        <w:rPr>
          <w:rFonts w:asciiTheme="majorHAnsi" w:hAnsiTheme="majorHAnsi"/>
          <w:lang w:val="fr-FR"/>
        </w:rPr>
      </w:pPr>
      <w:r w:rsidRPr="00BC434B">
        <w:rPr>
          <w:rFonts w:asciiTheme="majorHAnsi" w:hAnsiTheme="majorHAnsi"/>
          <w:lang w:val="fr-FR"/>
        </w:rPr>
        <w:t>Est-ce que j'écoute ce que dit le destinataire</w:t>
      </w:r>
      <w:r w:rsidR="00BC434B">
        <w:rPr>
          <w:rFonts w:asciiTheme="majorHAnsi" w:hAnsiTheme="majorHAnsi"/>
          <w:lang w:val="fr-FR"/>
        </w:rPr>
        <w:t> </w:t>
      </w:r>
      <w:r w:rsidRPr="00BC434B">
        <w:rPr>
          <w:rFonts w:asciiTheme="majorHAnsi" w:hAnsiTheme="majorHAnsi"/>
          <w:lang w:val="fr-FR"/>
        </w:rPr>
        <w:t>?</w:t>
      </w:r>
    </w:p>
    <w:p w14:paraId="5712B9FC" w14:textId="3F410553" w:rsidR="006724EB" w:rsidRPr="006724EB" w:rsidRDefault="006724EB" w:rsidP="006724EB">
      <w:pPr>
        <w:numPr>
          <w:ilvl w:val="0"/>
          <w:numId w:val="3"/>
        </w:numPr>
        <w:tabs>
          <w:tab w:val="clear" w:pos="720"/>
          <w:tab w:val="num" w:pos="1440"/>
        </w:tabs>
        <w:ind w:left="1440"/>
        <w:jc w:val="both"/>
        <w:rPr>
          <w:rFonts w:asciiTheme="majorHAnsi" w:hAnsiTheme="majorHAnsi"/>
          <w:lang w:val="fr-FR"/>
        </w:rPr>
      </w:pPr>
      <w:r w:rsidRPr="006724EB">
        <w:rPr>
          <w:rFonts w:asciiTheme="majorHAnsi" w:hAnsiTheme="majorHAnsi"/>
          <w:lang w:val="fr-FR"/>
        </w:rPr>
        <w:t>Est-ce que j'encourage le destinataire à partager ses perceptions</w:t>
      </w:r>
      <w:r w:rsidR="00BC434B">
        <w:rPr>
          <w:rFonts w:asciiTheme="majorHAnsi" w:hAnsiTheme="majorHAnsi"/>
          <w:lang w:val="fr-FR"/>
        </w:rPr>
        <w:t> </w:t>
      </w:r>
      <w:r w:rsidRPr="006724EB">
        <w:rPr>
          <w:rFonts w:asciiTheme="majorHAnsi" w:hAnsiTheme="majorHAnsi"/>
          <w:lang w:val="fr-FR"/>
        </w:rPr>
        <w:t>?</w:t>
      </w:r>
    </w:p>
    <w:p w14:paraId="61911363" w14:textId="1A4F6FF0" w:rsidR="006918E1" w:rsidRPr="006724EB" w:rsidRDefault="006724EB" w:rsidP="006724EB">
      <w:pPr>
        <w:numPr>
          <w:ilvl w:val="0"/>
          <w:numId w:val="3"/>
        </w:numPr>
        <w:tabs>
          <w:tab w:val="clear" w:pos="720"/>
          <w:tab w:val="num" w:pos="1440"/>
        </w:tabs>
        <w:ind w:left="1440"/>
        <w:jc w:val="both"/>
        <w:rPr>
          <w:rFonts w:asciiTheme="majorHAnsi" w:hAnsiTheme="majorHAnsi"/>
          <w:lang w:val="fr-FR"/>
        </w:rPr>
      </w:pPr>
      <w:r w:rsidRPr="006724EB">
        <w:rPr>
          <w:rFonts w:asciiTheme="majorHAnsi" w:hAnsiTheme="majorHAnsi"/>
          <w:lang w:val="fr-FR"/>
        </w:rPr>
        <w:t xml:space="preserve">Est-ce que j'encourage le </w:t>
      </w:r>
      <w:r w:rsidR="00BC434B" w:rsidRPr="00BC434B">
        <w:rPr>
          <w:rFonts w:asciiTheme="majorHAnsi" w:hAnsiTheme="majorHAnsi"/>
          <w:lang w:val="fr-FR"/>
        </w:rPr>
        <w:t xml:space="preserve">destinataire </w:t>
      </w:r>
      <w:r w:rsidRPr="006724EB">
        <w:rPr>
          <w:rFonts w:asciiTheme="majorHAnsi" w:hAnsiTheme="majorHAnsi"/>
          <w:lang w:val="fr-FR"/>
        </w:rPr>
        <w:t>à me donner un retour sur mon retour</w:t>
      </w:r>
      <w:r w:rsidR="00BC434B">
        <w:rPr>
          <w:rFonts w:asciiTheme="majorHAnsi" w:hAnsiTheme="majorHAnsi"/>
          <w:lang w:val="fr-FR"/>
        </w:rPr>
        <w:t> </w:t>
      </w:r>
      <w:r w:rsidRPr="006724EB">
        <w:rPr>
          <w:rFonts w:asciiTheme="majorHAnsi" w:hAnsiTheme="majorHAnsi"/>
          <w:lang w:val="fr-FR"/>
        </w:rPr>
        <w:t>?</w:t>
      </w:r>
    </w:p>
    <w:p w14:paraId="750EB864" w14:textId="77777777" w:rsidR="006918E1" w:rsidRPr="00BC434B" w:rsidRDefault="006918E1" w:rsidP="00C360AA">
      <w:pPr>
        <w:jc w:val="both"/>
        <w:rPr>
          <w:rFonts w:asciiTheme="majorHAnsi" w:hAnsiTheme="majorHAnsi"/>
          <w:lang w:val="fr-FR"/>
        </w:rPr>
      </w:pPr>
    </w:p>
    <w:p w14:paraId="27E9B04C" w14:textId="5729E8D9" w:rsidR="006918E1" w:rsidRDefault="006724EB" w:rsidP="008E351A">
      <w:pPr>
        <w:pStyle w:val="Paragraphedeliste"/>
        <w:numPr>
          <w:ilvl w:val="0"/>
          <w:numId w:val="6"/>
        </w:numPr>
        <w:jc w:val="both"/>
        <w:rPr>
          <w:rFonts w:asciiTheme="majorHAnsi" w:hAnsiTheme="majorHAnsi"/>
          <w:lang w:val="fr-FR"/>
        </w:rPr>
      </w:pPr>
      <w:r w:rsidRPr="006724EB">
        <w:rPr>
          <w:rFonts w:asciiTheme="majorHAnsi" w:hAnsiTheme="majorHAnsi"/>
          <w:lang w:val="fr-FR"/>
        </w:rPr>
        <w:t xml:space="preserve">Comment le destinataire </w:t>
      </w:r>
      <w:r w:rsidR="00BC434B">
        <w:rPr>
          <w:rFonts w:asciiTheme="majorHAnsi" w:hAnsiTheme="majorHAnsi"/>
          <w:lang w:val="fr-FR"/>
        </w:rPr>
        <w:t>« </w:t>
      </w:r>
      <w:r w:rsidRPr="006724EB">
        <w:rPr>
          <w:rFonts w:asciiTheme="majorHAnsi" w:hAnsiTheme="majorHAnsi"/>
          <w:lang w:val="fr-FR"/>
        </w:rPr>
        <w:t>prend-il</w:t>
      </w:r>
      <w:r w:rsidR="00BC434B">
        <w:rPr>
          <w:rFonts w:asciiTheme="majorHAnsi" w:hAnsiTheme="majorHAnsi"/>
          <w:lang w:val="fr-FR"/>
        </w:rPr>
        <w:t> »</w:t>
      </w:r>
      <w:r w:rsidRPr="006724EB">
        <w:rPr>
          <w:rFonts w:asciiTheme="majorHAnsi" w:hAnsiTheme="majorHAnsi"/>
          <w:lang w:val="fr-FR"/>
        </w:rPr>
        <w:t xml:space="preserve"> le retour d'information</w:t>
      </w:r>
      <w:r w:rsidR="00BC434B">
        <w:rPr>
          <w:rFonts w:asciiTheme="majorHAnsi" w:hAnsiTheme="majorHAnsi"/>
          <w:lang w:val="fr-FR"/>
        </w:rPr>
        <w:t> </w:t>
      </w:r>
      <w:r w:rsidRPr="006724EB">
        <w:rPr>
          <w:rFonts w:asciiTheme="majorHAnsi" w:hAnsiTheme="majorHAnsi"/>
          <w:lang w:val="fr-FR"/>
        </w:rPr>
        <w:t>?</w:t>
      </w:r>
    </w:p>
    <w:p w14:paraId="58C8B85D" w14:textId="77777777" w:rsidR="006724EB" w:rsidRPr="006724EB" w:rsidRDefault="006724EB" w:rsidP="00C360AA">
      <w:pPr>
        <w:ind w:left="720"/>
        <w:jc w:val="both"/>
        <w:rPr>
          <w:rFonts w:asciiTheme="majorHAnsi" w:hAnsiTheme="majorHAnsi"/>
          <w:lang w:val="fr-FR"/>
        </w:rPr>
      </w:pPr>
    </w:p>
    <w:p w14:paraId="2A7A817C" w14:textId="092CC6CE" w:rsidR="009D54A6" w:rsidRDefault="009D54A6" w:rsidP="008E351A">
      <w:pPr>
        <w:pStyle w:val="Paragraphedeliste"/>
        <w:numPr>
          <w:ilvl w:val="0"/>
          <w:numId w:val="6"/>
        </w:numPr>
        <w:jc w:val="both"/>
        <w:rPr>
          <w:rFonts w:asciiTheme="majorHAnsi" w:hAnsiTheme="majorHAnsi"/>
          <w:lang w:val="fr-FR"/>
        </w:rPr>
      </w:pPr>
      <w:r w:rsidRPr="009D54A6">
        <w:rPr>
          <w:rFonts w:asciiTheme="majorHAnsi" w:hAnsiTheme="majorHAnsi"/>
          <w:lang w:val="fr-FR"/>
        </w:rPr>
        <w:t>Dans quel état se trouve le destinataire à l'issue du retour</w:t>
      </w:r>
      <w:r w:rsidR="00BC434B">
        <w:rPr>
          <w:rFonts w:asciiTheme="majorHAnsi" w:hAnsiTheme="majorHAnsi"/>
          <w:lang w:val="fr-FR"/>
        </w:rPr>
        <w:t> </w:t>
      </w:r>
      <w:r w:rsidRPr="009D54A6">
        <w:rPr>
          <w:rFonts w:asciiTheme="majorHAnsi" w:hAnsiTheme="majorHAnsi"/>
          <w:lang w:val="fr-FR"/>
        </w:rPr>
        <w:t>? L'exercice a-t-il été utile à l'organisation</w:t>
      </w:r>
      <w:r w:rsidR="00BC434B">
        <w:rPr>
          <w:rFonts w:asciiTheme="majorHAnsi" w:hAnsiTheme="majorHAnsi"/>
          <w:lang w:val="fr-FR"/>
        </w:rPr>
        <w:t> </w:t>
      </w:r>
      <w:r w:rsidRPr="009D54A6">
        <w:rPr>
          <w:rFonts w:asciiTheme="majorHAnsi" w:hAnsiTheme="majorHAnsi"/>
          <w:lang w:val="fr-FR"/>
        </w:rPr>
        <w:t>?</w:t>
      </w:r>
    </w:p>
    <w:p w14:paraId="5E3A8516" w14:textId="77777777" w:rsidR="008E351A" w:rsidRPr="008E351A" w:rsidRDefault="008E351A" w:rsidP="008E351A">
      <w:pPr>
        <w:pStyle w:val="Paragraphedeliste"/>
        <w:rPr>
          <w:rFonts w:asciiTheme="majorHAnsi" w:hAnsiTheme="majorHAnsi"/>
          <w:lang w:val="fr-FR"/>
        </w:rPr>
      </w:pPr>
    </w:p>
    <w:p w14:paraId="28F5A52D" w14:textId="6FD6F8BF" w:rsidR="009D54A6" w:rsidRPr="009D54A6" w:rsidRDefault="009D54A6" w:rsidP="008E351A">
      <w:pPr>
        <w:pStyle w:val="Paragraphedeliste"/>
        <w:numPr>
          <w:ilvl w:val="0"/>
          <w:numId w:val="6"/>
        </w:numPr>
        <w:jc w:val="both"/>
        <w:rPr>
          <w:rFonts w:asciiTheme="majorHAnsi" w:hAnsiTheme="majorHAnsi"/>
          <w:lang w:val="fr-FR"/>
        </w:rPr>
      </w:pPr>
      <w:r w:rsidRPr="009D54A6">
        <w:rPr>
          <w:rFonts w:asciiTheme="majorHAnsi" w:hAnsiTheme="majorHAnsi"/>
          <w:lang w:val="fr-FR"/>
        </w:rPr>
        <w:t>Qu'est-ce que le retour d'information que je viens de donner au nom de l'équipe dit de nous</w:t>
      </w:r>
      <w:r w:rsidR="00BC434B">
        <w:rPr>
          <w:rFonts w:asciiTheme="majorHAnsi" w:hAnsiTheme="majorHAnsi"/>
          <w:lang w:val="fr-FR"/>
        </w:rPr>
        <w:t>…</w:t>
      </w:r>
      <w:r w:rsidRPr="009D54A6">
        <w:rPr>
          <w:rFonts w:asciiTheme="majorHAnsi" w:hAnsiTheme="majorHAnsi"/>
          <w:lang w:val="fr-FR"/>
        </w:rPr>
        <w:t xml:space="preserve"> de nos croyances, valeurs, suppositions, préjugés</w:t>
      </w:r>
      <w:r w:rsidR="00BC434B">
        <w:rPr>
          <w:rFonts w:asciiTheme="majorHAnsi" w:hAnsiTheme="majorHAnsi"/>
          <w:lang w:val="fr-FR"/>
        </w:rPr>
        <w:t> </w:t>
      </w:r>
      <w:r w:rsidRPr="009D54A6">
        <w:rPr>
          <w:rFonts w:asciiTheme="majorHAnsi" w:hAnsiTheme="majorHAnsi"/>
          <w:lang w:val="fr-FR"/>
        </w:rPr>
        <w:t>?</w:t>
      </w:r>
    </w:p>
    <w:p w14:paraId="72CE6EA9" w14:textId="77777777" w:rsidR="009D54A6" w:rsidRPr="009D54A6" w:rsidRDefault="009D54A6" w:rsidP="009D54A6">
      <w:pPr>
        <w:jc w:val="both"/>
        <w:rPr>
          <w:rFonts w:asciiTheme="majorHAnsi" w:hAnsiTheme="majorHAnsi"/>
          <w:lang w:val="fr-FR"/>
        </w:rPr>
      </w:pPr>
    </w:p>
    <w:p w14:paraId="16BADC8F" w14:textId="3B793628" w:rsidR="006918E1" w:rsidRDefault="009D54A6" w:rsidP="009D54A6">
      <w:pPr>
        <w:jc w:val="both"/>
        <w:rPr>
          <w:rFonts w:asciiTheme="majorHAnsi" w:hAnsiTheme="majorHAnsi"/>
          <w:lang w:val="fr-FR"/>
        </w:rPr>
      </w:pPr>
      <w:r w:rsidRPr="009D54A6">
        <w:rPr>
          <w:rFonts w:asciiTheme="majorHAnsi" w:hAnsiTheme="majorHAnsi"/>
          <w:lang w:val="fr-FR"/>
        </w:rPr>
        <w:t xml:space="preserve">Le retour d'information le plus utile que vous puissiez donner à quelqu'un n'est souvent pas facile à formuler et doit être préparé. Donner un retour constructif transmet le RESPECT aux individus dans la mesure où vous leur signifiez votre appréciation, </w:t>
      </w:r>
      <w:r w:rsidR="00BC434B">
        <w:rPr>
          <w:rFonts w:asciiTheme="majorHAnsi" w:hAnsiTheme="majorHAnsi"/>
          <w:lang w:val="fr-FR"/>
        </w:rPr>
        <w:t>l</w:t>
      </w:r>
      <w:r w:rsidRPr="009D54A6">
        <w:rPr>
          <w:rFonts w:asciiTheme="majorHAnsi" w:hAnsiTheme="majorHAnsi"/>
          <w:lang w:val="fr-FR"/>
        </w:rPr>
        <w:t xml:space="preserve">'importance que vous leur </w:t>
      </w:r>
      <w:r w:rsidR="00BC434B">
        <w:rPr>
          <w:rFonts w:asciiTheme="majorHAnsi" w:hAnsiTheme="majorHAnsi"/>
          <w:lang w:val="fr-FR"/>
        </w:rPr>
        <w:t>accordez</w:t>
      </w:r>
      <w:r w:rsidRPr="009D54A6">
        <w:rPr>
          <w:rFonts w:asciiTheme="majorHAnsi" w:hAnsiTheme="majorHAnsi"/>
          <w:lang w:val="fr-FR"/>
        </w:rPr>
        <w:t xml:space="preserve"> </w:t>
      </w:r>
      <w:r w:rsidR="00BC434B">
        <w:rPr>
          <w:rFonts w:asciiTheme="majorHAnsi" w:hAnsiTheme="majorHAnsi"/>
          <w:lang w:val="fr-FR"/>
        </w:rPr>
        <w:t>e</w:t>
      </w:r>
      <w:r w:rsidRPr="009D54A6">
        <w:rPr>
          <w:rFonts w:asciiTheme="majorHAnsi" w:hAnsiTheme="majorHAnsi"/>
          <w:lang w:val="fr-FR"/>
        </w:rPr>
        <w:t xml:space="preserve">t le temps que vous êtes disposé à leur consacrer. Il transmet également de l'EMPATHIE </w:t>
      </w:r>
      <w:r w:rsidR="00BC434B">
        <w:rPr>
          <w:rFonts w:asciiTheme="majorHAnsi" w:hAnsiTheme="majorHAnsi"/>
          <w:lang w:val="fr-FR"/>
        </w:rPr>
        <w:t>p</w:t>
      </w:r>
      <w:r w:rsidRPr="009D54A6">
        <w:rPr>
          <w:rFonts w:asciiTheme="majorHAnsi" w:hAnsiTheme="majorHAnsi"/>
          <w:lang w:val="fr-FR"/>
        </w:rPr>
        <w:t xml:space="preserve">our peu qu'il </w:t>
      </w:r>
      <w:r w:rsidR="008E351A">
        <w:rPr>
          <w:rFonts w:asciiTheme="majorHAnsi" w:hAnsiTheme="majorHAnsi"/>
          <w:lang w:val="fr-FR"/>
        </w:rPr>
        <w:t>c</w:t>
      </w:r>
      <w:r w:rsidRPr="009D54A6">
        <w:rPr>
          <w:rFonts w:asciiTheme="majorHAnsi" w:hAnsiTheme="majorHAnsi"/>
          <w:lang w:val="fr-FR"/>
        </w:rPr>
        <w:t xml:space="preserve">onvainque le destinataire </w:t>
      </w:r>
      <w:r w:rsidR="00BC434B">
        <w:rPr>
          <w:rFonts w:asciiTheme="majorHAnsi" w:hAnsiTheme="majorHAnsi"/>
          <w:lang w:val="fr-FR"/>
        </w:rPr>
        <w:t>q</w:t>
      </w:r>
      <w:r w:rsidRPr="009D54A6">
        <w:rPr>
          <w:rFonts w:asciiTheme="majorHAnsi" w:hAnsiTheme="majorHAnsi"/>
          <w:lang w:val="fr-FR"/>
        </w:rPr>
        <w:t xml:space="preserve">ue l'évaluateur le comprend et partage sa perception et sa </w:t>
      </w:r>
      <w:r w:rsidR="00BC434B">
        <w:rPr>
          <w:rFonts w:asciiTheme="majorHAnsi" w:hAnsiTheme="majorHAnsi"/>
          <w:lang w:val="fr-FR"/>
        </w:rPr>
        <w:t>« </w:t>
      </w:r>
      <w:r w:rsidRPr="009D54A6">
        <w:rPr>
          <w:rFonts w:asciiTheme="majorHAnsi" w:hAnsiTheme="majorHAnsi"/>
          <w:lang w:val="fr-FR"/>
        </w:rPr>
        <w:t>façon de faire les choses</w:t>
      </w:r>
      <w:r w:rsidR="00BC434B">
        <w:rPr>
          <w:rFonts w:asciiTheme="majorHAnsi" w:hAnsiTheme="majorHAnsi"/>
          <w:lang w:val="fr-FR"/>
        </w:rPr>
        <w:t> »</w:t>
      </w:r>
      <w:r w:rsidRPr="009D54A6">
        <w:rPr>
          <w:rFonts w:asciiTheme="majorHAnsi" w:hAnsiTheme="majorHAnsi"/>
          <w:lang w:val="fr-FR"/>
        </w:rPr>
        <w:t xml:space="preserve">. Il </w:t>
      </w:r>
      <w:r>
        <w:rPr>
          <w:rFonts w:asciiTheme="majorHAnsi" w:hAnsiTheme="majorHAnsi"/>
          <w:lang w:val="fr-FR"/>
        </w:rPr>
        <w:t>r</w:t>
      </w:r>
      <w:r w:rsidRPr="009D54A6">
        <w:rPr>
          <w:rFonts w:asciiTheme="majorHAnsi" w:hAnsiTheme="majorHAnsi"/>
          <w:lang w:val="fr-FR"/>
        </w:rPr>
        <w:t xml:space="preserve">eflète également une </w:t>
      </w:r>
      <w:r w:rsidR="008E351A">
        <w:rPr>
          <w:rFonts w:asciiTheme="majorHAnsi" w:hAnsiTheme="majorHAnsi"/>
          <w:lang w:val="fr-FR"/>
        </w:rPr>
        <w:t>SINCÉRITÉ</w:t>
      </w:r>
      <w:r w:rsidRPr="009D54A6">
        <w:rPr>
          <w:rFonts w:asciiTheme="majorHAnsi" w:hAnsiTheme="majorHAnsi"/>
          <w:lang w:val="fr-FR"/>
        </w:rPr>
        <w:t xml:space="preserve"> dans la mesure où le destinataire apprécie l'ouverture de </w:t>
      </w:r>
      <w:r>
        <w:rPr>
          <w:rFonts w:asciiTheme="majorHAnsi" w:hAnsiTheme="majorHAnsi"/>
          <w:lang w:val="fr-FR"/>
        </w:rPr>
        <w:t>l’</w:t>
      </w:r>
      <w:r w:rsidRPr="009D54A6">
        <w:rPr>
          <w:rFonts w:asciiTheme="majorHAnsi" w:hAnsiTheme="majorHAnsi"/>
          <w:lang w:val="fr-FR"/>
        </w:rPr>
        <w:t>évaluateur et appren</w:t>
      </w:r>
      <w:r>
        <w:rPr>
          <w:rFonts w:asciiTheme="majorHAnsi" w:hAnsiTheme="majorHAnsi"/>
          <w:lang w:val="fr-FR"/>
        </w:rPr>
        <w:t>d</w:t>
      </w:r>
      <w:r w:rsidRPr="009D54A6">
        <w:rPr>
          <w:rFonts w:asciiTheme="majorHAnsi" w:hAnsiTheme="majorHAnsi"/>
          <w:lang w:val="fr-FR"/>
        </w:rPr>
        <w:t xml:space="preserve"> à connaître la </w:t>
      </w:r>
      <w:r w:rsidR="00BC434B">
        <w:rPr>
          <w:rFonts w:asciiTheme="majorHAnsi" w:hAnsiTheme="majorHAnsi"/>
          <w:lang w:val="fr-FR"/>
        </w:rPr>
        <w:t>« </w:t>
      </w:r>
      <w:r w:rsidRPr="009D54A6">
        <w:rPr>
          <w:rFonts w:asciiTheme="majorHAnsi" w:hAnsiTheme="majorHAnsi"/>
          <w:lang w:val="fr-FR"/>
        </w:rPr>
        <w:t>personne</w:t>
      </w:r>
      <w:r w:rsidR="00BC434B">
        <w:rPr>
          <w:rFonts w:asciiTheme="majorHAnsi" w:hAnsiTheme="majorHAnsi"/>
          <w:lang w:val="fr-FR"/>
        </w:rPr>
        <w:t> »</w:t>
      </w:r>
      <w:r w:rsidRPr="009D54A6">
        <w:rPr>
          <w:rFonts w:asciiTheme="majorHAnsi" w:hAnsiTheme="majorHAnsi"/>
          <w:lang w:val="fr-FR"/>
        </w:rPr>
        <w:t xml:space="preserve"> derrière le rôle, ce qui permet de développer la CONFIANCE. De telles qualités sont importantes pour l'établissement de relations de travail efficaces avec des tiers.</w:t>
      </w:r>
    </w:p>
    <w:p w14:paraId="1EBDF857" w14:textId="77777777" w:rsidR="008E351A" w:rsidRPr="009D54A6" w:rsidRDefault="008E351A" w:rsidP="009D54A6">
      <w:pPr>
        <w:jc w:val="both"/>
        <w:rPr>
          <w:rFonts w:asciiTheme="majorHAnsi" w:hAnsiTheme="majorHAnsi"/>
          <w:lang w:val="fr-FR"/>
        </w:rPr>
      </w:pPr>
    </w:p>
    <w:p w14:paraId="19AC2362" w14:textId="107AA743" w:rsidR="006918E1" w:rsidRPr="008E351A" w:rsidRDefault="008E351A" w:rsidP="00C360AA">
      <w:pPr>
        <w:jc w:val="both"/>
        <w:outlineLvl w:val="0"/>
        <w:rPr>
          <w:rFonts w:asciiTheme="majorHAnsi" w:hAnsiTheme="majorHAnsi"/>
          <w:b/>
          <w:bCs/>
          <w:lang w:val="fr-FR"/>
        </w:rPr>
      </w:pPr>
      <w:r w:rsidRPr="008E351A">
        <w:rPr>
          <w:rFonts w:asciiTheme="majorHAnsi" w:hAnsiTheme="majorHAnsi"/>
          <w:b/>
          <w:bCs/>
          <w:lang w:val="fr-FR"/>
        </w:rPr>
        <w:t xml:space="preserve">Réception du retour d’information </w:t>
      </w:r>
    </w:p>
    <w:p w14:paraId="7BD61A60" w14:textId="77777777" w:rsidR="006918E1" w:rsidRPr="008E351A" w:rsidRDefault="006918E1" w:rsidP="00C360AA">
      <w:pPr>
        <w:jc w:val="both"/>
        <w:rPr>
          <w:rFonts w:asciiTheme="majorHAnsi" w:hAnsiTheme="majorHAnsi"/>
          <w:b/>
          <w:bCs/>
          <w:lang w:val="fr-FR"/>
        </w:rPr>
      </w:pPr>
    </w:p>
    <w:p w14:paraId="629CE864" w14:textId="426593E0" w:rsidR="00701ECE" w:rsidRPr="00701ECE" w:rsidRDefault="00701ECE" w:rsidP="00701ECE">
      <w:pPr>
        <w:numPr>
          <w:ilvl w:val="0"/>
          <w:numId w:val="5"/>
        </w:numPr>
        <w:jc w:val="both"/>
        <w:rPr>
          <w:rFonts w:asciiTheme="majorHAnsi" w:hAnsiTheme="majorHAnsi"/>
          <w:bCs/>
          <w:lang w:val="fr-FR"/>
        </w:rPr>
      </w:pPr>
      <w:r w:rsidRPr="00701ECE">
        <w:rPr>
          <w:rFonts w:asciiTheme="majorHAnsi" w:hAnsiTheme="majorHAnsi"/>
          <w:bCs/>
          <w:lang w:val="fr-FR"/>
        </w:rPr>
        <w:t>Écoutez le retour sans faire de commentaires. Vous entendrez mieux si vous vous concentrez sur l'écoute au lieu d'essayer de vous expliquer ou de vous justifier.</w:t>
      </w:r>
    </w:p>
    <w:p w14:paraId="388C3060" w14:textId="1057C6C0" w:rsidR="00701ECE" w:rsidRPr="00701ECE" w:rsidRDefault="00701ECE" w:rsidP="00701ECE">
      <w:pPr>
        <w:numPr>
          <w:ilvl w:val="0"/>
          <w:numId w:val="5"/>
        </w:numPr>
        <w:jc w:val="both"/>
        <w:rPr>
          <w:rFonts w:asciiTheme="majorHAnsi" w:hAnsiTheme="majorHAnsi"/>
          <w:bCs/>
          <w:lang w:val="fr-FR"/>
        </w:rPr>
      </w:pPr>
      <w:r w:rsidRPr="00701ECE">
        <w:rPr>
          <w:rFonts w:asciiTheme="majorHAnsi" w:hAnsiTheme="majorHAnsi"/>
          <w:bCs/>
          <w:lang w:val="fr-FR"/>
        </w:rPr>
        <w:t>Demandez des précisions à la fin. Assurez-vous de comprendre exactement ce que votre collègue dit et sur quelles preuves il base ses commentaires.</w:t>
      </w:r>
    </w:p>
    <w:p w14:paraId="7528A9DD" w14:textId="087620F9" w:rsidR="00701ECE" w:rsidRPr="00701ECE" w:rsidRDefault="00701ECE" w:rsidP="00701ECE">
      <w:pPr>
        <w:numPr>
          <w:ilvl w:val="0"/>
          <w:numId w:val="5"/>
        </w:numPr>
        <w:jc w:val="both"/>
        <w:rPr>
          <w:rFonts w:asciiTheme="majorHAnsi" w:hAnsiTheme="majorHAnsi"/>
          <w:bCs/>
          <w:lang w:val="fr-FR"/>
        </w:rPr>
      </w:pPr>
      <w:r w:rsidRPr="00701ECE">
        <w:rPr>
          <w:rFonts w:asciiTheme="majorHAnsi" w:hAnsiTheme="majorHAnsi"/>
          <w:bCs/>
          <w:lang w:val="fr-FR"/>
        </w:rPr>
        <w:t>Élaborez des programmes d'action. Précisez la manière dont vous désirez changer, les nouvelles idées que vous voulez mettre en pratique, etc.</w:t>
      </w:r>
    </w:p>
    <w:p w14:paraId="022DD64A" w14:textId="1F0CA012" w:rsidR="006918E1" w:rsidRPr="00701ECE" w:rsidRDefault="00701ECE" w:rsidP="00701ECE">
      <w:pPr>
        <w:numPr>
          <w:ilvl w:val="0"/>
          <w:numId w:val="5"/>
        </w:numPr>
        <w:jc w:val="both"/>
        <w:rPr>
          <w:rFonts w:asciiTheme="majorHAnsi" w:hAnsiTheme="majorHAnsi"/>
          <w:bCs/>
          <w:lang w:val="fr-FR"/>
        </w:rPr>
      </w:pPr>
      <w:r w:rsidRPr="00701ECE">
        <w:rPr>
          <w:rFonts w:asciiTheme="majorHAnsi" w:hAnsiTheme="majorHAnsi"/>
          <w:bCs/>
          <w:lang w:val="fr-FR"/>
        </w:rPr>
        <w:t>Conservez une trace écrite. Vous pourrez vous en servir pour réfléchir et planifier votre action ultérieurement.</w:t>
      </w:r>
    </w:p>
    <w:p w14:paraId="3382758E" w14:textId="77777777" w:rsidR="0095019D" w:rsidRPr="00701ECE" w:rsidRDefault="0095019D" w:rsidP="00C360AA">
      <w:pPr>
        <w:jc w:val="both"/>
        <w:rPr>
          <w:rFonts w:asciiTheme="majorHAnsi" w:hAnsiTheme="majorHAnsi"/>
          <w:lang w:val="fr-FR"/>
        </w:rPr>
      </w:pPr>
    </w:p>
    <w:sectPr w:rsidR="0095019D" w:rsidRPr="00701ECE" w:rsidSect="006918E1">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C9365F" w14:textId="77777777" w:rsidR="00E47472" w:rsidRDefault="00E47472" w:rsidP="00C360AA">
      <w:r>
        <w:separator/>
      </w:r>
    </w:p>
  </w:endnote>
  <w:endnote w:type="continuationSeparator" w:id="0">
    <w:p w14:paraId="1BDE5719" w14:textId="77777777" w:rsidR="00E47472" w:rsidRDefault="00E47472" w:rsidP="00C36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137340131"/>
      <w:docPartObj>
        <w:docPartGallery w:val="Page Numbers (Bottom of Page)"/>
        <w:docPartUnique/>
      </w:docPartObj>
    </w:sdtPr>
    <w:sdtEndPr>
      <w:rPr>
        <w:rStyle w:val="Numrodepage"/>
      </w:rPr>
    </w:sdtEndPr>
    <w:sdtContent>
      <w:p w14:paraId="3695079D" w14:textId="74FE62A2" w:rsidR="00C360AA" w:rsidRDefault="00C360AA" w:rsidP="00BB257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6B1C4522" w14:textId="77777777" w:rsidR="00C360AA" w:rsidRDefault="00C360A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754597556"/>
      <w:docPartObj>
        <w:docPartGallery w:val="Page Numbers (Bottom of Page)"/>
        <w:docPartUnique/>
      </w:docPartObj>
    </w:sdtPr>
    <w:sdtEndPr>
      <w:rPr>
        <w:rStyle w:val="Numrodepage"/>
      </w:rPr>
    </w:sdtEndPr>
    <w:sdtContent>
      <w:p w14:paraId="07B83A67" w14:textId="45C08821" w:rsidR="00C360AA" w:rsidRDefault="00C360AA" w:rsidP="00BB2579">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14:paraId="244860D9" w14:textId="77777777" w:rsidR="00C360AA" w:rsidRDefault="00C360AA">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8C25B" w14:textId="77777777" w:rsidR="00BC434B" w:rsidRDefault="00BC434B">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22153" w14:textId="77777777" w:rsidR="00E47472" w:rsidRDefault="00E47472" w:rsidP="00C360AA">
      <w:r>
        <w:separator/>
      </w:r>
    </w:p>
  </w:footnote>
  <w:footnote w:type="continuationSeparator" w:id="0">
    <w:p w14:paraId="60A0E872" w14:textId="77777777" w:rsidR="00E47472" w:rsidRDefault="00E47472" w:rsidP="00C36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A8014" w14:textId="77777777" w:rsidR="00BC434B" w:rsidRDefault="00BC434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0ABA4" w14:textId="77777777" w:rsidR="00BC434B" w:rsidRDefault="00BC434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A9781" w14:textId="77777777" w:rsidR="00BC434B" w:rsidRDefault="00BC434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5F3289"/>
    <w:multiLevelType w:val="hybridMultilevel"/>
    <w:tmpl w:val="F18AEBC6"/>
    <w:lvl w:ilvl="0" w:tplc="68E6B676">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2B86F38"/>
    <w:multiLevelType w:val="hybridMultilevel"/>
    <w:tmpl w:val="1E643214"/>
    <w:lvl w:ilvl="0" w:tplc="E5EAC948">
      <w:start w:val="1"/>
      <w:numFmt w:val="lowerLetter"/>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A824C8E"/>
    <w:multiLevelType w:val="hybridMultilevel"/>
    <w:tmpl w:val="1EB66DB0"/>
    <w:lvl w:ilvl="0" w:tplc="68E6B67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7994E34"/>
    <w:multiLevelType w:val="hybridMultilevel"/>
    <w:tmpl w:val="BDE0BE70"/>
    <w:lvl w:ilvl="0" w:tplc="68E6B67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80048D"/>
    <w:multiLevelType w:val="hybridMultilevel"/>
    <w:tmpl w:val="FC18BCA8"/>
    <w:lvl w:ilvl="0" w:tplc="533C76A8">
      <w:numFmt w:val="bullet"/>
      <w:lvlText w:val="-"/>
      <w:lvlJc w:val="left"/>
      <w:pPr>
        <w:tabs>
          <w:tab w:val="num" w:pos="720"/>
        </w:tabs>
        <w:ind w:left="720" w:hanging="360"/>
      </w:pPr>
      <w:rPr>
        <w:rFonts w:ascii="Arial" w:eastAsia="Times New Roman" w:hAnsi="Aria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741567F"/>
    <w:multiLevelType w:val="hybridMultilevel"/>
    <w:tmpl w:val="204A3F36"/>
    <w:lvl w:ilvl="0" w:tplc="68E6B676">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BB2EC205-022B-473A-9540-4C33B018A7C2}"/>
    <w:docVar w:name="dgnword-eventsink" w:val="2233693534848"/>
  </w:docVars>
  <w:rsids>
    <w:rsidRoot w:val="006918E1"/>
    <w:rsid w:val="00006802"/>
    <w:rsid w:val="00071C2E"/>
    <w:rsid w:val="00175CC7"/>
    <w:rsid w:val="001864C8"/>
    <w:rsid w:val="00257DF8"/>
    <w:rsid w:val="00290FEE"/>
    <w:rsid w:val="002B2BFC"/>
    <w:rsid w:val="003168D4"/>
    <w:rsid w:val="00382306"/>
    <w:rsid w:val="003C4881"/>
    <w:rsid w:val="004B4886"/>
    <w:rsid w:val="004C165F"/>
    <w:rsid w:val="004D26E3"/>
    <w:rsid w:val="004F34AF"/>
    <w:rsid w:val="00597686"/>
    <w:rsid w:val="005E309C"/>
    <w:rsid w:val="006724EB"/>
    <w:rsid w:val="006918E1"/>
    <w:rsid w:val="006C31BA"/>
    <w:rsid w:val="00701ECE"/>
    <w:rsid w:val="007B6128"/>
    <w:rsid w:val="008E351A"/>
    <w:rsid w:val="008F6601"/>
    <w:rsid w:val="0095019D"/>
    <w:rsid w:val="009D54A6"/>
    <w:rsid w:val="00BC434B"/>
    <w:rsid w:val="00C360AA"/>
    <w:rsid w:val="00CD4861"/>
    <w:rsid w:val="00D0513A"/>
    <w:rsid w:val="00D0753A"/>
    <w:rsid w:val="00D36742"/>
    <w:rsid w:val="00DF09EE"/>
    <w:rsid w:val="00E47472"/>
    <w:rsid w:val="00E5457E"/>
    <w:rsid w:val="00EA67D3"/>
    <w:rsid w:val="00F06163"/>
    <w:rsid w:val="00F748C7"/>
    <w:rsid w:val="00FC6ED2"/>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150DBB3"/>
  <w15:docId w15:val="{32C115C5-575F-2842-98C3-5C148E549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unhideWhenUsed/>
    <w:rsid w:val="00C360AA"/>
    <w:pPr>
      <w:tabs>
        <w:tab w:val="center" w:pos="4513"/>
        <w:tab w:val="right" w:pos="9026"/>
      </w:tabs>
    </w:pPr>
  </w:style>
  <w:style w:type="character" w:customStyle="1" w:styleId="PieddepageCar">
    <w:name w:val="Pied de page Car"/>
    <w:basedOn w:val="Policepardfaut"/>
    <w:link w:val="Pieddepage"/>
    <w:uiPriority w:val="99"/>
    <w:rsid w:val="00C360AA"/>
  </w:style>
  <w:style w:type="character" w:styleId="Numrodepage">
    <w:name w:val="page number"/>
    <w:basedOn w:val="Policepardfaut"/>
    <w:uiPriority w:val="99"/>
    <w:semiHidden/>
    <w:unhideWhenUsed/>
    <w:rsid w:val="00C360AA"/>
  </w:style>
  <w:style w:type="character" w:styleId="Marquedecommentaire">
    <w:name w:val="annotation reference"/>
    <w:basedOn w:val="Policepardfaut"/>
    <w:uiPriority w:val="99"/>
    <w:semiHidden/>
    <w:unhideWhenUsed/>
    <w:rsid w:val="00D0513A"/>
    <w:rPr>
      <w:sz w:val="16"/>
      <w:szCs w:val="16"/>
    </w:rPr>
  </w:style>
  <w:style w:type="paragraph" w:styleId="Commentaire">
    <w:name w:val="annotation text"/>
    <w:basedOn w:val="Normal"/>
    <w:link w:val="CommentaireCar"/>
    <w:uiPriority w:val="99"/>
    <w:semiHidden/>
    <w:unhideWhenUsed/>
    <w:rsid w:val="00D0513A"/>
    <w:rPr>
      <w:sz w:val="20"/>
      <w:szCs w:val="20"/>
    </w:rPr>
  </w:style>
  <w:style w:type="character" w:customStyle="1" w:styleId="CommentaireCar">
    <w:name w:val="Commentaire Car"/>
    <w:basedOn w:val="Policepardfaut"/>
    <w:link w:val="Commentaire"/>
    <w:uiPriority w:val="99"/>
    <w:semiHidden/>
    <w:rsid w:val="00D0513A"/>
    <w:rPr>
      <w:sz w:val="20"/>
      <w:szCs w:val="20"/>
    </w:rPr>
  </w:style>
  <w:style w:type="paragraph" w:styleId="Objetducommentaire">
    <w:name w:val="annotation subject"/>
    <w:basedOn w:val="Commentaire"/>
    <w:next w:val="Commentaire"/>
    <w:link w:val="ObjetducommentaireCar"/>
    <w:uiPriority w:val="99"/>
    <w:semiHidden/>
    <w:unhideWhenUsed/>
    <w:rsid w:val="00D0513A"/>
    <w:rPr>
      <w:b/>
      <w:bCs/>
    </w:rPr>
  </w:style>
  <w:style w:type="character" w:customStyle="1" w:styleId="ObjetducommentaireCar">
    <w:name w:val="Objet du commentaire Car"/>
    <w:basedOn w:val="CommentaireCar"/>
    <w:link w:val="Objetducommentaire"/>
    <w:uiPriority w:val="99"/>
    <w:semiHidden/>
    <w:rsid w:val="00D0513A"/>
    <w:rPr>
      <w:b/>
      <w:bCs/>
      <w:sz w:val="20"/>
      <w:szCs w:val="20"/>
    </w:rPr>
  </w:style>
  <w:style w:type="paragraph" w:styleId="Textedebulles">
    <w:name w:val="Balloon Text"/>
    <w:basedOn w:val="Normal"/>
    <w:link w:val="TextedebullesCar"/>
    <w:uiPriority w:val="99"/>
    <w:semiHidden/>
    <w:unhideWhenUsed/>
    <w:rsid w:val="00D0513A"/>
    <w:rPr>
      <w:rFonts w:ascii="Segoe UI" w:hAnsi="Segoe UI" w:cs="Segoe UI"/>
      <w:sz w:val="18"/>
      <w:szCs w:val="18"/>
    </w:rPr>
  </w:style>
  <w:style w:type="character" w:customStyle="1" w:styleId="TextedebullesCar">
    <w:name w:val="Texte de bulles Car"/>
    <w:basedOn w:val="Policepardfaut"/>
    <w:link w:val="Textedebulles"/>
    <w:uiPriority w:val="99"/>
    <w:semiHidden/>
    <w:rsid w:val="00D0513A"/>
    <w:rPr>
      <w:rFonts w:ascii="Segoe UI" w:hAnsi="Segoe UI" w:cs="Segoe UI"/>
      <w:sz w:val="18"/>
      <w:szCs w:val="18"/>
    </w:rPr>
  </w:style>
  <w:style w:type="paragraph" w:styleId="Paragraphedeliste">
    <w:name w:val="List Paragraph"/>
    <w:basedOn w:val="Normal"/>
    <w:uiPriority w:val="34"/>
    <w:qFormat/>
    <w:rsid w:val="00290FEE"/>
    <w:pPr>
      <w:ind w:left="720"/>
      <w:contextualSpacing/>
    </w:pPr>
  </w:style>
  <w:style w:type="paragraph" w:styleId="En-tte">
    <w:name w:val="header"/>
    <w:basedOn w:val="Normal"/>
    <w:link w:val="En-tteCar"/>
    <w:uiPriority w:val="99"/>
    <w:unhideWhenUsed/>
    <w:rsid w:val="00BC434B"/>
    <w:pPr>
      <w:tabs>
        <w:tab w:val="center" w:pos="4513"/>
        <w:tab w:val="right" w:pos="9026"/>
      </w:tabs>
    </w:pPr>
  </w:style>
  <w:style w:type="character" w:customStyle="1" w:styleId="En-tteCar">
    <w:name w:val="En-tête Car"/>
    <w:basedOn w:val="Policepardfaut"/>
    <w:link w:val="En-tte"/>
    <w:uiPriority w:val="99"/>
    <w:rsid w:val="00BC43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975</TotalTime>
  <Pages>4</Pages>
  <Words>1407</Words>
  <Characters>7743</Characters>
  <Application>Microsoft Office Word</Application>
  <DocSecurity>0</DocSecurity>
  <Lines>64</Lines>
  <Paragraphs>18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Technology Risk Limited</Company>
  <LinksUpToDate>false</LinksUpToDate>
  <CharactersWithSpaces>9132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Jones</dc:creator>
  <cp:keywords/>
  <dc:description/>
  <cp:lastModifiedBy>User</cp:lastModifiedBy>
  <cp:revision>14</cp:revision>
  <cp:lastPrinted>2012-02-07T17:00:00Z</cp:lastPrinted>
  <dcterms:created xsi:type="dcterms:W3CDTF">2022-07-09T15:25:00Z</dcterms:created>
  <dcterms:modified xsi:type="dcterms:W3CDTF">2022-07-11T07:07:00Z</dcterms:modified>
</cp:coreProperties>
</file>