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DC4EC" w14:textId="3E028B23" w:rsidR="009B7B91" w:rsidRPr="00DD6CA7" w:rsidRDefault="00E846E7" w:rsidP="00FA5D2E">
      <w:pPr>
        <w:pStyle w:val="Bulletedpoint"/>
        <w:numPr>
          <w:ilvl w:val="0"/>
          <w:numId w:val="0"/>
        </w:numPr>
        <w:tabs>
          <w:tab w:val="num" w:pos="5178"/>
        </w:tabs>
        <w:spacing w:line="480" w:lineRule="auto"/>
        <w:ind w:left="756" w:right="-64" w:hanging="1004"/>
        <w:rPr>
          <w:rFonts w:ascii="Verdana" w:hAnsi="Verdana"/>
          <w:b/>
          <w:szCs w:val="24"/>
          <w:lang w:val="tr-TR"/>
        </w:rPr>
      </w:pPr>
      <w:r w:rsidRPr="00DD6CA7">
        <w:rPr>
          <w:rFonts w:ascii="Verdana" w:hAnsi="Verdana"/>
          <w:b/>
          <w:szCs w:val="24"/>
          <w:lang w:val="tr-TR"/>
        </w:rPr>
        <w:t>Sözsüz iletişim egzersizleri için notlar</w:t>
      </w:r>
    </w:p>
    <w:p w14:paraId="203B3EC6" w14:textId="743CDE01" w:rsidR="00F90C18" w:rsidRPr="00DD6CA7" w:rsidRDefault="00E846E7" w:rsidP="00FA5D2E">
      <w:pPr>
        <w:pStyle w:val="Bulletedpoint"/>
        <w:numPr>
          <w:ilvl w:val="0"/>
          <w:numId w:val="0"/>
        </w:numPr>
        <w:tabs>
          <w:tab w:val="num" w:pos="5178"/>
        </w:tabs>
        <w:spacing w:line="480" w:lineRule="auto"/>
        <w:ind w:left="756" w:right="-64" w:hanging="1004"/>
        <w:rPr>
          <w:rFonts w:ascii="Verdana" w:hAnsi="Verdana"/>
          <w:b/>
          <w:szCs w:val="24"/>
          <w:lang w:val="tr-TR"/>
        </w:rPr>
      </w:pPr>
      <w:r w:rsidRPr="00DD6CA7">
        <w:rPr>
          <w:rFonts w:ascii="Verdana" w:hAnsi="Verdana"/>
          <w:b/>
          <w:szCs w:val="24"/>
          <w:lang w:val="tr-TR"/>
        </w:rPr>
        <w:t xml:space="preserve">Ses ve ton egzersizi – Duygular </w:t>
      </w:r>
    </w:p>
    <w:p w14:paraId="1BE40361" w14:textId="22A897F5" w:rsidR="00F90C18" w:rsidRPr="00DD6CA7" w:rsidRDefault="00E846E7" w:rsidP="00F90C18">
      <w:pPr>
        <w:pStyle w:val="Bulletedpoint"/>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Şüphe duygusu</w:t>
      </w:r>
    </w:p>
    <w:p w14:paraId="156264BA" w14:textId="5579374B" w:rsidR="00F90C18" w:rsidRPr="00DD6CA7" w:rsidRDefault="00E846E7" w:rsidP="00F90C18">
      <w:pPr>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Kızgınlık duygusu</w:t>
      </w:r>
    </w:p>
    <w:p w14:paraId="7ABEE7CB" w14:textId="264B1FB9" w:rsidR="00F90C18" w:rsidRPr="00DD6CA7" w:rsidRDefault="00E846E7" w:rsidP="00F90C18">
      <w:pPr>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Mutluluk duygusu</w:t>
      </w:r>
    </w:p>
    <w:p w14:paraId="08CF47BE" w14:textId="2B0CD021" w:rsidR="00F90C18" w:rsidRPr="00DD6CA7" w:rsidRDefault="00E846E7" w:rsidP="00F90C18">
      <w:pPr>
        <w:pStyle w:val="Bulletedpoint"/>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Öfke duygusu</w:t>
      </w:r>
    </w:p>
    <w:p w14:paraId="12FFF435" w14:textId="25994640" w:rsidR="00F90C18" w:rsidRPr="00DD6CA7" w:rsidRDefault="00E846E7" w:rsidP="00F90C18">
      <w:pPr>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Endişe duygusu</w:t>
      </w:r>
    </w:p>
    <w:p w14:paraId="004840DE" w14:textId="0428CAF0" w:rsidR="00F90C18" w:rsidRPr="00DD6CA7" w:rsidRDefault="00E846E7" w:rsidP="00F90C18">
      <w:pPr>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Kafa karışıklığı duygusu</w:t>
      </w:r>
    </w:p>
    <w:p w14:paraId="6EED2D2F" w14:textId="2BFE09D1" w:rsidR="00F90C18" w:rsidRPr="00DD6CA7" w:rsidRDefault="00E846E7" w:rsidP="00F90C18">
      <w:pPr>
        <w:numPr>
          <w:ilvl w:val="0"/>
          <w:numId w:val="2"/>
        </w:numPr>
        <w:tabs>
          <w:tab w:val="clear" w:pos="360"/>
          <w:tab w:val="num" w:pos="5178"/>
        </w:tabs>
        <w:spacing w:line="480" w:lineRule="auto"/>
        <w:ind w:left="756" w:right="-64"/>
        <w:rPr>
          <w:rFonts w:ascii="Verdana" w:hAnsi="Verdana"/>
          <w:szCs w:val="24"/>
          <w:lang w:val="tr-TR"/>
        </w:rPr>
      </w:pPr>
      <w:r w:rsidRPr="00DD6CA7">
        <w:rPr>
          <w:rFonts w:ascii="Verdana" w:hAnsi="Verdana"/>
          <w:szCs w:val="24"/>
          <w:lang w:val="tr-TR"/>
        </w:rPr>
        <w:t>Sorgulama duygusu</w:t>
      </w:r>
    </w:p>
    <w:p w14:paraId="1BEB482F" w14:textId="4BCB6C58" w:rsidR="00F90C18" w:rsidRPr="00DD6CA7" w:rsidRDefault="00E846E7" w:rsidP="00F90C18">
      <w:pPr>
        <w:numPr>
          <w:ilvl w:val="0"/>
          <w:numId w:val="2"/>
        </w:numPr>
        <w:tabs>
          <w:tab w:val="clear" w:pos="360"/>
        </w:tabs>
        <w:spacing w:line="480" w:lineRule="auto"/>
        <w:ind w:left="756" w:right="-64"/>
        <w:rPr>
          <w:rFonts w:ascii="Verdana" w:hAnsi="Verdana"/>
          <w:szCs w:val="24"/>
          <w:lang w:val="tr-TR"/>
        </w:rPr>
      </w:pPr>
      <w:r w:rsidRPr="00DD6CA7">
        <w:rPr>
          <w:rFonts w:ascii="Verdana" w:hAnsi="Verdana"/>
          <w:szCs w:val="24"/>
          <w:lang w:val="tr-TR"/>
        </w:rPr>
        <w:t>Alaycılık duygusu</w:t>
      </w:r>
    </w:p>
    <w:p w14:paraId="54442DBB" w14:textId="77777777" w:rsidR="00F90C18" w:rsidRPr="00DD6CA7" w:rsidRDefault="00E846E7" w:rsidP="00F90C18">
      <w:pPr>
        <w:numPr>
          <w:ilvl w:val="0"/>
          <w:numId w:val="2"/>
        </w:numPr>
        <w:tabs>
          <w:tab w:val="clear" w:pos="360"/>
        </w:tabs>
        <w:spacing w:line="480" w:lineRule="auto"/>
        <w:ind w:left="756" w:right="-64"/>
        <w:rPr>
          <w:rFonts w:ascii="Verdana" w:hAnsi="Verdana"/>
          <w:szCs w:val="24"/>
          <w:lang w:val="tr-TR"/>
        </w:rPr>
      </w:pPr>
      <w:r w:rsidRPr="00DD6CA7">
        <w:rPr>
          <w:rFonts w:ascii="Verdana" w:hAnsi="Verdana"/>
          <w:szCs w:val="24"/>
          <w:lang w:val="tr-TR"/>
        </w:rPr>
        <w:t>Şaşkınlık duygusu</w:t>
      </w:r>
    </w:p>
    <w:p w14:paraId="37AA7DCB" w14:textId="1592EB1A" w:rsidR="00F90C18" w:rsidRPr="00DD6CA7" w:rsidRDefault="00E846E7" w:rsidP="00F90C18">
      <w:pPr>
        <w:spacing w:line="480" w:lineRule="auto"/>
        <w:ind w:left="396" w:right="-64"/>
        <w:rPr>
          <w:rFonts w:ascii="Verdana" w:hAnsi="Verdana"/>
          <w:szCs w:val="24"/>
          <w:lang w:val="tr-TR"/>
        </w:rPr>
      </w:pPr>
      <w:r w:rsidRPr="00DD6CA7">
        <w:rPr>
          <w:rFonts w:ascii="Verdana" w:hAnsi="Verdana"/>
          <w:szCs w:val="24"/>
          <w:lang w:val="tr-TR"/>
        </w:rPr>
        <w:t>10. Üzüntü duygusu</w:t>
      </w:r>
    </w:p>
    <w:p w14:paraId="3DFF9F60" w14:textId="77777777" w:rsidR="00F90C18" w:rsidRPr="00DD6CA7" w:rsidRDefault="00F90C18" w:rsidP="00F90C18">
      <w:pPr>
        <w:spacing w:line="480" w:lineRule="auto"/>
        <w:ind w:right="-64"/>
        <w:rPr>
          <w:rFonts w:ascii="Verdana" w:hAnsi="Verdana"/>
          <w:szCs w:val="24"/>
          <w:lang w:val="tr-TR"/>
        </w:rPr>
      </w:pPr>
    </w:p>
    <w:p w14:paraId="78769B57" w14:textId="77777777" w:rsidR="00F90C18" w:rsidRPr="00DD6CA7" w:rsidRDefault="00F90C18" w:rsidP="00F90C18">
      <w:pPr>
        <w:ind w:left="0" w:right="-64"/>
        <w:jc w:val="both"/>
        <w:rPr>
          <w:rFonts w:ascii="Verdana" w:hAnsi="Verdana"/>
          <w:szCs w:val="24"/>
          <w:lang w:val="tr-TR"/>
        </w:rPr>
      </w:pPr>
    </w:p>
    <w:p w14:paraId="33E78317" w14:textId="3EF226CC" w:rsidR="00F90C18" w:rsidRPr="00DD6CA7" w:rsidRDefault="00E846E7">
      <w:pPr>
        <w:ind w:left="0"/>
        <w:rPr>
          <w:lang w:val="tr-TR"/>
        </w:rPr>
      </w:pPr>
      <w:r w:rsidRPr="00DD6CA7">
        <w:rPr>
          <w:lang w:val="tr-TR"/>
        </w:rPr>
        <w:br w:type="page"/>
      </w:r>
    </w:p>
    <w:p w14:paraId="47F9F4EB" w14:textId="4D763091" w:rsidR="00F90C18" w:rsidRPr="00DD6CA7" w:rsidRDefault="00E846E7" w:rsidP="00F90C18">
      <w:pPr>
        <w:pStyle w:val="Bulletedpoint"/>
        <w:numPr>
          <w:ilvl w:val="0"/>
          <w:numId w:val="0"/>
        </w:numPr>
        <w:tabs>
          <w:tab w:val="num" w:pos="5178"/>
        </w:tabs>
        <w:spacing w:line="480" w:lineRule="auto"/>
        <w:ind w:left="756" w:right="-64" w:hanging="1004"/>
        <w:rPr>
          <w:rFonts w:ascii="Verdana" w:hAnsi="Verdana"/>
          <w:b/>
          <w:szCs w:val="24"/>
          <w:lang w:val="tr-TR"/>
        </w:rPr>
      </w:pPr>
      <w:r w:rsidRPr="00DD6CA7">
        <w:rPr>
          <w:rFonts w:ascii="Verdana" w:hAnsi="Verdana"/>
          <w:b/>
          <w:szCs w:val="24"/>
          <w:lang w:val="tr-TR"/>
        </w:rPr>
        <w:lastRenderedPageBreak/>
        <w:t xml:space="preserve">Ses ve ton egzersizi – İçten mi yoksa değil mi? </w:t>
      </w:r>
    </w:p>
    <w:p w14:paraId="4A32056A" w14:textId="714849F9" w:rsidR="00F90C18" w:rsidRPr="00DD6CA7" w:rsidRDefault="00E846E7" w:rsidP="00F90C18">
      <w:pPr>
        <w:pStyle w:val="Bulletedpoint"/>
        <w:numPr>
          <w:ilvl w:val="0"/>
          <w:numId w:val="0"/>
        </w:numPr>
        <w:tabs>
          <w:tab w:val="num" w:pos="5178"/>
        </w:tabs>
        <w:spacing w:line="480" w:lineRule="auto"/>
        <w:ind w:left="756" w:right="-64" w:hanging="1004"/>
        <w:rPr>
          <w:rFonts w:ascii="Verdana" w:hAnsi="Verdana"/>
          <w:b/>
          <w:szCs w:val="24"/>
          <w:lang w:val="tr-TR"/>
        </w:rPr>
      </w:pPr>
      <w:r w:rsidRPr="00DD6CA7">
        <w:rPr>
          <w:rFonts w:ascii="Verdana" w:hAnsi="Verdana"/>
          <w:b/>
          <w:szCs w:val="24"/>
          <w:lang w:val="tr-TR"/>
        </w:rPr>
        <w:t>İfadeler</w:t>
      </w:r>
    </w:p>
    <w:p w14:paraId="1AC224CA" w14:textId="77777777" w:rsidR="00F90C18" w:rsidRPr="00DD6CA7" w:rsidRDefault="00F90C18" w:rsidP="00F90C18">
      <w:pPr>
        <w:pStyle w:val="Bulletedpoint"/>
        <w:numPr>
          <w:ilvl w:val="0"/>
          <w:numId w:val="6"/>
        </w:numPr>
        <w:spacing w:line="480" w:lineRule="auto"/>
        <w:ind w:right="-64"/>
        <w:rPr>
          <w:rFonts w:ascii="Verdana" w:hAnsi="Verdana"/>
          <w:bCs/>
          <w:szCs w:val="24"/>
          <w:lang w:val="tr-TR"/>
        </w:rPr>
        <w:sectPr w:rsidR="00F90C18" w:rsidRPr="00DD6CA7">
          <w:footerReference w:type="even" r:id="rId7"/>
          <w:footerReference w:type="default" r:id="rId8"/>
          <w:pgSz w:w="11906" w:h="16838"/>
          <w:pgMar w:top="1440" w:right="1440" w:bottom="1440" w:left="1440" w:header="708" w:footer="708" w:gutter="0"/>
          <w:cols w:space="708"/>
          <w:docGrid w:linePitch="360"/>
        </w:sectPr>
      </w:pPr>
    </w:p>
    <w:p w14:paraId="43B9A408" w14:textId="7AD20F36"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Güzel, sadece güzel.</w:t>
      </w:r>
    </w:p>
    <w:p w14:paraId="3F81A920" w14:textId="7EB6BE90"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Bunu biliyordum.</w:t>
      </w:r>
    </w:p>
    <w:p w14:paraId="1B129A5F" w14:textId="77777777"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Bu güzel bir ceket.</w:t>
      </w:r>
      <w:r w:rsidRPr="00DD6CA7">
        <w:rPr>
          <w:rFonts w:ascii="Verdana" w:hAnsi="Verdana"/>
          <w:bCs/>
          <w:szCs w:val="24"/>
          <w:lang w:val="tr-TR"/>
        </w:rPr>
        <w:tab/>
      </w:r>
    </w:p>
    <w:p w14:paraId="6C41F7CE" w14:textId="43D69B5A"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Hiç değişmemişsin!</w:t>
      </w:r>
    </w:p>
    <w:p w14:paraId="5AEA08BB" w14:textId="41B5D469"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 xml:space="preserve">Bunu </w:t>
      </w:r>
      <w:r w:rsidRPr="00DD6CA7">
        <w:rPr>
          <w:rFonts w:ascii="Verdana" w:hAnsi="Verdana"/>
          <w:bCs/>
          <w:szCs w:val="24"/>
          <w:lang w:val="tr-TR"/>
        </w:rPr>
        <w:t>kendin mi pişirdin?</w:t>
      </w:r>
    </w:p>
    <w:p w14:paraId="39CC891B" w14:textId="33B8FDB6"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O çok keyif veren bir çocuk.</w:t>
      </w:r>
    </w:p>
    <w:p w14:paraId="2D2A3891" w14:textId="6B99CE13"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 xml:space="preserve">Tabii ki yapmadın </w:t>
      </w:r>
    </w:p>
    <w:p w14:paraId="76B4A09B" w14:textId="5F5DD110"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Hemen ilgileneceğim.</w:t>
      </w:r>
    </w:p>
    <w:p w14:paraId="63A31FD2" w14:textId="77777777"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Evet, sana inanıyorum.</w:t>
      </w:r>
      <w:r w:rsidRPr="00DD6CA7">
        <w:rPr>
          <w:rFonts w:ascii="Verdana" w:hAnsi="Verdana"/>
          <w:bCs/>
          <w:szCs w:val="24"/>
          <w:lang w:val="tr-TR"/>
        </w:rPr>
        <w:tab/>
      </w:r>
    </w:p>
    <w:p w14:paraId="0A82454F" w14:textId="5959C338"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İyi günler.</w:t>
      </w:r>
    </w:p>
    <w:p w14:paraId="25FFB7B6" w14:textId="77777777"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Şaka yapıyorsun, çok gerçekçi görünüyor.</w:t>
      </w:r>
      <w:r w:rsidRPr="00DD6CA7">
        <w:rPr>
          <w:rFonts w:ascii="Verdana" w:hAnsi="Verdana"/>
          <w:bCs/>
          <w:szCs w:val="24"/>
          <w:lang w:val="tr-TR"/>
        </w:rPr>
        <w:tab/>
      </w:r>
    </w:p>
    <w:p w14:paraId="42A9A9DC" w14:textId="58ED631A"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Aradığın için teşekkürler.</w:t>
      </w:r>
    </w:p>
    <w:p w14:paraId="17EB9A51" w14:textId="77777777" w:rsidR="00121F9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Seni yarın ararım</w:t>
      </w:r>
    </w:p>
    <w:p w14:paraId="7A0BAEC6" w14:textId="447D59D2"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Maaş zammı mı aldın?</w:t>
      </w:r>
      <w:r w:rsidRPr="00DD6CA7">
        <w:rPr>
          <w:rFonts w:ascii="Verdana" w:hAnsi="Verdana"/>
          <w:bCs/>
          <w:szCs w:val="24"/>
          <w:lang w:val="tr-TR"/>
        </w:rPr>
        <w:tab/>
      </w:r>
    </w:p>
    <w:p w14:paraId="5C90323B" w14:textId="44DF330A"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Ah, bence bu gerçekten</w:t>
      </w:r>
      <w:r w:rsidRPr="00DD6CA7">
        <w:rPr>
          <w:rFonts w:ascii="Verdana" w:hAnsi="Verdana"/>
          <w:bCs/>
          <w:szCs w:val="24"/>
          <w:lang w:val="tr-TR"/>
        </w:rPr>
        <w:t xml:space="preserve"> iyi bir fikir.</w:t>
      </w:r>
      <w:r w:rsidRPr="00DD6CA7">
        <w:rPr>
          <w:rFonts w:ascii="Verdana" w:hAnsi="Verdana"/>
          <w:bCs/>
          <w:szCs w:val="24"/>
          <w:lang w:val="tr-TR"/>
        </w:rPr>
        <w:tab/>
        <w:t xml:space="preserve"> </w:t>
      </w:r>
    </w:p>
    <w:p w14:paraId="2D3CD33A" w14:textId="6895F977"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Tabii ki.</w:t>
      </w:r>
    </w:p>
    <w:p w14:paraId="71517433" w14:textId="77777777" w:rsidR="00121F9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(Onun) yapabileceğinden eminim.</w:t>
      </w:r>
    </w:p>
    <w:p w14:paraId="118014D7" w14:textId="45AF4E08"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Affedersiniz!</w:t>
      </w:r>
    </w:p>
    <w:p w14:paraId="79AC3B7E" w14:textId="50840022"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Beraber öğle yemeği yiyelim.</w:t>
      </w:r>
    </w:p>
    <w:p w14:paraId="5F73443D" w14:textId="46E10B32"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Gerçekten mi? Hep bunlardan birini istemişimdir.</w:t>
      </w:r>
    </w:p>
    <w:p w14:paraId="77FE0B46" w14:textId="21FBE335"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Bir parça kek daha ister misin?</w:t>
      </w:r>
      <w:r w:rsidRPr="00DD6CA7">
        <w:rPr>
          <w:rFonts w:ascii="Verdana" w:hAnsi="Verdana"/>
          <w:bCs/>
          <w:szCs w:val="24"/>
          <w:lang w:val="tr-TR"/>
        </w:rPr>
        <w:tab/>
      </w:r>
    </w:p>
    <w:p w14:paraId="640DAE8D" w14:textId="42775B80"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Ne kadar düşünceli!</w:t>
      </w:r>
    </w:p>
    <w:p w14:paraId="663082DC" w14:textId="77777777"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Tebrikler!</w:t>
      </w:r>
      <w:r w:rsidRPr="00DD6CA7">
        <w:rPr>
          <w:rFonts w:ascii="Verdana" w:hAnsi="Verdana"/>
          <w:bCs/>
          <w:szCs w:val="24"/>
          <w:lang w:val="tr-TR"/>
        </w:rPr>
        <w:tab/>
      </w:r>
    </w:p>
    <w:p w14:paraId="7BEE419E" w14:textId="68036B19"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Kelimelerle arası gerçekten iyi.</w:t>
      </w:r>
    </w:p>
    <w:p w14:paraId="53A85535" w14:textId="77777777"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Evet -</w:t>
      </w:r>
      <w:r w:rsidRPr="00DD6CA7">
        <w:rPr>
          <w:rFonts w:ascii="Verdana" w:hAnsi="Verdana"/>
          <w:bCs/>
          <w:szCs w:val="24"/>
          <w:lang w:val="tr-TR"/>
        </w:rPr>
        <w:t xml:space="preserve"> Doğru.</w:t>
      </w:r>
      <w:r w:rsidRPr="00DD6CA7">
        <w:rPr>
          <w:rFonts w:ascii="Verdana" w:hAnsi="Verdana"/>
          <w:bCs/>
          <w:szCs w:val="24"/>
          <w:lang w:val="tr-TR"/>
        </w:rPr>
        <w:tab/>
      </w:r>
    </w:p>
    <w:p w14:paraId="7E5847E6" w14:textId="6E191786" w:rsidR="00F90C18" w:rsidRPr="00DD6CA7" w:rsidRDefault="00E846E7" w:rsidP="00F90C18">
      <w:pPr>
        <w:pStyle w:val="Bulletedpoint"/>
        <w:numPr>
          <w:ilvl w:val="0"/>
          <w:numId w:val="6"/>
        </w:numPr>
        <w:spacing w:line="480" w:lineRule="auto"/>
        <w:ind w:right="-64"/>
        <w:rPr>
          <w:rFonts w:ascii="Verdana" w:hAnsi="Verdana"/>
          <w:bCs/>
          <w:szCs w:val="24"/>
          <w:lang w:val="tr-TR"/>
        </w:rPr>
      </w:pPr>
      <w:r w:rsidRPr="00DD6CA7">
        <w:rPr>
          <w:rFonts w:ascii="Verdana" w:hAnsi="Verdana"/>
          <w:bCs/>
          <w:szCs w:val="24"/>
          <w:lang w:val="tr-TR"/>
        </w:rPr>
        <w:t>Ne ses ama!</w:t>
      </w:r>
    </w:p>
    <w:p w14:paraId="10BB41A5" w14:textId="77777777" w:rsidR="00F90C18" w:rsidRPr="00DD6CA7" w:rsidRDefault="00F90C18">
      <w:pPr>
        <w:ind w:left="0"/>
        <w:rPr>
          <w:rFonts w:ascii="Verdana" w:hAnsi="Verdana"/>
          <w:b/>
          <w:szCs w:val="24"/>
          <w:lang w:val="tr-TR"/>
        </w:rPr>
        <w:sectPr w:rsidR="00F90C18" w:rsidRPr="00DD6CA7" w:rsidSect="00F90C18">
          <w:type w:val="continuous"/>
          <w:pgSz w:w="11906" w:h="16838"/>
          <w:pgMar w:top="1440" w:right="1440" w:bottom="1440" w:left="1440" w:header="708" w:footer="708" w:gutter="0"/>
          <w:cols w:num="2" w:space="709"/>
          <w:docGrid w:linePitch="360"/>
        </w:sectPr>
      </w:pPr>
    </w:p>
    <w:p w14:paraId="2A80F259" w14:textId="250A21B1" w:rsidR="00F90C18" w:rsidRPr="00DD6CA7" w:rsidRDefault="00E846E7">
      <w:pPr>
        <w:ind w:left="0"/>
        <w:rPr>
          <w:rFonts w:ascii="Verdana" w:hAnsi="Verdana"/>
          <w:b/>
          <w:szCs w:val="24"/>
          <w:lang w:val="tr-TR"/>
        </w:rPr>
      </w:pPr>
      <w:r w:rsidRPr="00DD6CA7">
        <w:rPr>
          <w:rFonts w:ascii="Verdana" w:hAnsi="Verdana"/>
          <w:b/>
          <w:szCs w:val="24"/>
          <w:lang w:val="tr-TR"/>
        </w:rPr>
        <w:br w:type="page"/>
      </w:r>
    </w:p>
    <w:p w14:paraId="7A4C9DA1" w14:textId="35307BBA" w:rsidR="00F90C18" w:rsidRPr="00DD6CA7" w:rsidRDefault="00E846E7" w:rsidP="00F90C18">
      <w:pPr>
        <w:pStyle w:val="Bulletedpoint"/>
        <w:numPr>
          <w:ilvl w:val="0"/>
          <w:numId w:val="0"/>
        </w:numPr>
        <w:tabs>
          <w:tab w:val="num" w:pos="5178"/>
        </w:tabs>
        <w:spacing w:line="480" w:lineRule="auto"/>
        <w:ind w:left="756" w:right="-64" w:hanging="1004"/>
        <w:rPr>
          <w:rFonts w:ascii="Verdana" w:hAnsi="Verdana"/>
          <w:b/>
          <w:szCs w:val="24"/>
          <w:lang w:val="tr-TR"/>
        </w:rPr>
      </w:pPr>
      <w:r w:rsidRPr="00DD6CA7">
        <w:rPr>
          <w:rFonts w:ascii="Verdana" w:hAnsi="Verdana"/>
          <w:b/>
          <w:szCs w:val="24"/>
          <w:lang w:val="tr-TR"/>
        </w:rPr>
        <w:lastRenderedPageBreak/>
        <w:t>Okuma egzersizi</w:t>
      </w:r>
    </w:p>
    <w:p w14:paraId="547A573D"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1.</w:t>
      </w:r>
      <w:r w:rsidRPr="00DD6CA7">
        <w:rPr>
          <w:rFonts w:ascii="Verdana" w:hAnsi="Verdana"/>
          <w:szCs w:val="24"/>
          <w:lang w:val="tr-TR"/>
        </w:rPr>
        <w:tab/>
        <w:t>Sonra sevinçli kalabalıktan neşeli bir çığlık yükseldi -</w:t>
      </w:r>
    </w:p>
    <w:p w14:paraId="74719759"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Dağların tepelerinde gürledi, vadilerde çınladı;</w:t>
      </w:r>
    </w:p>
    <w:p w14:paraId="44C82984"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Yamaca çarptı, düzlükte geri sıçradı;</w:t>
      </w:r>
    </w:p>
    <w:p w14:paraId="4DED9447"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 xml:space="preserve">Casey için, Kudretli Casey beyzbol sopasına </w:t>
      </w:r>
      <w:r w:rsidRPr="00DD6CA7">
        <w:rPr>
          <w:rFonts w:ascii="Verdana" w:hAnsi="Verdana"/>
          <w:szCs w:val="24"/>
          <w:lang w:val="tr-TR"/>
        </w:rPr>
        <w:t>doğru ilerliyordu.</w:t>
      </w:r>
    </w:p>
    <w:p w14:paraId="2E5E5424" w14:textId="77777777" w:rsidR="00F90C18" w:rsidRPr="00DD6CA7" w:rsidRDefault="00F90C18" w:rsidP="00F90C18">
      <w:pPr>
        <w:ind w:left="0"/>
        <w:jc w:val="both"/>
        <w:rPr>
          <w:rFonts w:ascii="Verdana" w:hAnsi="Verdana"/>
          <w:szCs w:val="24"/>
          <w:lang w:val="tr-TR"/>
        </w:rPr>
      </w:pPr>
    </w:p>
    <w:p w14:paraId="73CEB594"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Casey, yerine doğru adım atarken tavırları çok rahattı,</w:t>
      </w:r>
    </w:p>
    <w:p w14:paraId="5C18DA10"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Casey'nin tavrında gurur, yüzünde bir gülümseme vardı.</w:t>
      </w:r>
    </w:p>
    <w:p w14:paraId="407275D9"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Ve alkışlara cevap verirken şapkasını hafifçe çıkardı,</w:t>
      </w:r>
    </w:p>
    <w:p w14:paraId="021FDE1A"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Kalabalığın içindeki hiç kimse, beyzbol sopasını tutanın Casey olduğun</w:t>
      </w:r>
      <w:r w:rsidRPr="00DD6CA7">
        <w:rPr>
          <w:rFonts w:ascii="Verdana" w:hAnsi="Verdana"/>
          <w:szCs w:val="24"/>
          <w:lang w:val="tr-TR"/>
        </w:rPr>
        <w:t>dan şüphe duyamazdı.</w:t>
      </w:r>
    </w:p>
    <w:p w14:paraId="1B983DE0"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Thayer</w:t>
      </w:r>
    </w:p>
    <w:p w14:paraId="3A8A7738" w14:textId="77777777" w:rsidR="00F90C18" w:rsidRPr="00DD6CA7" w:rsidRDefault="00F90C18" w:rsidP="00F90C18">
      <w:pPr>
        <w:ind w:left="0"/>
        <w:jc w:val="both"/>
        <w:rPr>
          <w:rFonts w:ascii="Verdana" w:hAnsi="Verdana"/>
          <w:szCs w:val="24"/>
          <w:lang w:val="tr-TR"/>
        </w:rPr>
      </w:pPr>
    </w:p>
    <w:p w14:paraId="6D0C7CB4" w14:textId="5C48F454" w:rsidR="00F90C18" w:rsidRPr="00DD6CA7" w:rsidRDefault="00E846E7" w:rsidP="00F90C18">
      <w:pPr>
        <w:ind w:left="0"/>
        <w:jc w:val="both"/>
        <w:rPr>
          <w:rFonts w:ascii="Verdana" w:hAnsi="Verdana"/>
          <w:szCs w:val="24"/>
          <w:lang w:val="tr-TR"/>
        </w:rPr>
      </w:pPr>
      <w:r w:rsidRPr="00DD6CA7">
        <w:rPr>
          <w:rFonts w:ascii="Verdana" w:hAnsi="Verdana"/>
          <w:szCs w:val="24"/>
          <w:lang w:val="tr-TR"/>
        </w:rPr>
        <w:t>2. Her şeyin bir mevsimi ve cennetin altındaki her amacın bir zamanı vardır:</w:t>
      </w:r>
    </w:p>
    <w:p w14:paraId="1318EBAC"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t>Doğma zamanı ve ölme zamanı; ekme zamanı, ekileni biçme zamanı;</w:t>
      </w:r>
    </w:p>
    <w:p w14:paraId="3E15D6B6"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t>Öldürme zamanı ve iyileştirme zamanı; yıkılacak bir zaman ve yeniden inşa edilec</w:t>
      </w:r>
      <w:r w:rsidRPr="00DD6CA7">
        <w:rPr>
          <w:rFonts w:ascii="Verdana" w:hAnsi="Verdana"/>
          <w:szCs w:val="24"/>
          <w:lang w:val="tr-TR"/>
        </w:rPr>
        <w:t>ek bir zaman;</w:t>
      </w:r>
    </w:p>
    <w:p w14:paraId="66DAEAEB"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t>Ağlama zamanı ve gülme zamanı; yas tutma zamanı ve dans etme zamanı.</w:t>
      </w:r>
    </w:p>
    <w:p w14:paraId="77731B4D"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Vaiz 3:1-8</w:t>
      </w:r>
    </w:p>
    <w:p w14:paraId="15EB4253" w14:textId="77777777" w:rsidR="00F90C18" w:rsidRPr="00DD6CA7" w:rsidRDefault="00F90C18" w:rsidP="00F90C18">
      <w:pPr>
        <w:ind w:left="0"/>
        <w:jc w:val="both"/>
        <w:rPr>
          <w:rFonts w:ascii="Verdana" w:hAnsi="Verdana"/>
          <w:szCs w:val="24"/>
          <w:lang w:val="tr-TR"/>
        </w:rPr>
      </w:pPr>
    </w:p>
    <w:p w14:paraId="7D5C2C9C" w14:textId="277F6834" w:rsidR="00F90C18" w:rsidRPr="00DD6CA7" w:rsidRDefault="00E846E7" w:rsidP="00F90C18">
      <w:pPr>
        <w:pStyle w:val="GvdeMetniGirintisi2"/>
        <w:ind w:left="0" w:firstLine="0"/>
        <w:jc w:val="both"/>
        <w:rPr>
          <w:rFonts w:ascii="Verdana" w:hAnsi="Verdana"/>
          <w:szCs w:val="24"/>
          <w:lang w:val="tr-TR"/>
        </w:rPr>
      </w:pPr>
      <w:r w:rsidRPr="00DD6CA7">
        <w:rPr>
          <w:rFonts w:ascii="Verdana" w:hAnsi="Verdana"/>
          <w:szCs w:val="24"/>
          <w:lang w:val="tr-TR"/>
        </w:rPr>
        <w:t>3. Bir optometrist, yeni bir çalışana müşteriden nasıl ücret alınacağını öğretiyordu. "Gözlüğünü takarken, fiyatının ne kadar olduğunu sorarsa, '75 dolar' d</w:t>
      </w:r>
      <w:r w:rsidRPr="00DD6CA7">
        <w:rPr>
          <w:rFonts w:ascii="Verdana" w:hAnsi="Verdana"/>
          <w:szCs w:val="24"/>
          <w:lang w:val="tr-TR"/>
        </w:rPr>
        <w:t>e. Gözleri kıpırdamıyorsa, 'Çerçeveler için.  Lensler 50 dolar olacak' de. Gözleri hala kıpırdamıyorsa, "Her biri" diye ekle.</w:t>
      </w:r>
    </w:p>
    <w:p w14:paraId="5428614B" w14:textId="77777777" w:rsidR="00F90C18" w:rsidRPr="00DD6CA7" w:rsidRDefault="00E846E7" w:rsidP="00F90C18">
      <w:pPr>
        <w:ind w:left="0" w:firstLine="720"/>
        <w:jc w:val="both"/>
        <w:rPr>
          <w:rFonts w:ascii="Verdana" w:hAnsi="Verdana"/>
          <w:szCs w:val="24"/>
          <w:lang w:val="tr-TR"/>
        </w:rPr>
      </w:pPr>
      <w:r w:rsidRPr="00DD6CA7">
        <w:rPr>
          <w:rFonts w:ascii="Verdana" w:hAnsi="Verdana"/>
          <w:szCs w:val="24"/>
          <w:lang w:val="tr-TR"/>
        </w:rPr>
        <w:t>Mamie Brown</w:t>
      </w:r>
    </w:p>
    <w:p w14:paraId="4B77000A" w14:textId="6786A160" w:rsidR="00F90C18" w:rsidRPr="00DD6CA7" w:rsidRDefault="00E846E7" w:rsidP="009B7B91">
      <w:pPr>
        <w:pStyle w:val="Balk3"/>
        <w:spacing w:before="120"/>
        <w:ind w:left="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p>
    <w:p w14:paraId="2F495BB9" w14:textId="6710F5E8" w:rsidR="00F90C18" w:rsidRPr="00DD6CA7" w:rsidRDefault="00E846E7" w:rsidP="00F90C18">
      <w:pPr>
        <w:ind w:left="0"/>
        <w:jc w:val="both"/>
        <w:rPr>
          <w:rFonts w:ascii="Verdana" w:hAnsi="Verdana"/>
          <w:szCs w:val="24"/>
          <w:lang w:val="tr-TR"/>
        </w:rPr>
      </w:pPr>
      <w:r w:rsidRPr="00DD6CA7">
        <w:rPr>
          <w:rFonts w:ascii="Verdana" w:hAnsi="Verdana"/>
          <w:szCs w:val="24"/>
          <w:lang w:val="tr-TR"/>
        </w:rPr>
        <w:t xml:space="preserve">4. Deneyimden kaynaklanan el çabukluğuyla gerekli donanımları toparladı: vazolar, su, çiçek tutucular. 'Keşke </w:t>
      </w:r>
      <w:r w:rsidRPr="00DD6CA7">
        <w:rPr>
          <w:rFonts w:ascii="Verdana" w:hAnsi="Verdana"/>
          <w:szCs w:val="24"/>
          <w:lang w:val="tr-TR"/>
        </w:rPr>
        <w:t>zambak olsaydı' diye düşündü Bunch. 'Bu cılız krizantemler yüzünden çok yoruldum.'</w:t>
      </w:r>
    </w:p>
    <w:p w14:paraId="2C5084C0"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Agatha Christie</w:t>
      </w:r>
    </w:p>
    <w:p w14:paraId="28018A99" w14:textId="77777777" w:rsidR="00F90C18" w:rsidRPr="00DD6CA7" w:rsidRDefault="00F90C18" w:rsidP="00F90C18">
      <w:pPr>
        <w:ind w:left="0" w:hanging="720"/>
        <w:jc w:val="both"/>
        <w:rPr>
          <w:rFonts w:ascii="Verdana" w:hAnsi="Verdana"/>
          <w:szCs w:val="24"/>
          <w:lang w:val="tr-TR"/>
        </w:rPr>
      </w:pPr>
    </w:p>
    <w:p w14:paraId="5E2EE90B" w14:textId="39B7F9FF" w:rsidR="00F90C18" w:rsidRPr="00DD6CA7" w:rsidRDefault="00E846E7" w:rsidP="00F90C18">
      <w:pPr>
        <w:ind w:left="0"/>
        <w:jc w:val="both"/>
        <w:rPr>
          <w:rFonts w:ascii="Verdana" w:hAnsi="Verdana"/>
          <w:szCs w:val="24"/>
          <w:lang w:val="tr-TR"/>
        </w:rPr>
      </w:pPr>
      <w:r w:rsidRPr="00DD6CA7">
        <w:rPr>
          <w:rFonts w:ascii="Verdana" w:hAnsi="Verdana"/>
          <w:szCs w:val="24"/>
          <w:lang w:val="tr-TR"/>
        </w:rPr>
        <w:t>5. Dermanı­mız tükenmeyecek, yenilmeye­ceğiz.  Sonuna kadar gideceğiz.  Fransa’da savaşacağız, deniz­lerde ve okyanuslarda savaşa­cağız. Artan öz güveni</w:t>
      </w:r>
      <w:r w:rsidRPr="00DD6CA7">
        <w:rPr>
          <w:rFonts w:ascii="Verdana" w:hAnsi="Verdana"/>
          <w:szCs w:val="24"/>
          <w:lang w:val="tr-TR"/>
        </w:rPr>
        <w:t>miz ve havacılıkta büyüyen gücümüzle savaşacağız. Bedeli ne olursa olsun adamızı savunacağız. Plajlarda savaşacağız, çıkarma yerlerinde savaşacağız, tarlalarda ve sokaklarda savaşacağız, tepelerde savaşacağız. Asla teslim olmayacağız.</w:t>
      </w:r>
    </w:p>
    <w:p w14:paraId="48AF468D"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Winston Churchill</w:t>
      </w:r>
    </w:p>
    <w:p w14:paraId="07327D39" w14:textId="77777777" w:rsidR="00F90C18" w:rsidRPr="00DD6CA7" w:rsidRDefault="00F90C18" w:rsidP="00F90C18">
      <w:pPr>
        <w:ind w:left="0" w:hanging="720"/>
        <w:jc w:val="both"/>
        <w:rPr>
          <w:rFonts w:ascii="Verdana" w:hAnsi="Verdana"/>
          <w:szCs w:val="24"/>
          <w:lang w:val="tr-TR"/>
        </w:rPr>
      </w:pPr>
    </w:p>
    <w:p w14:paraId="36FA99B2" w14:textId="0C16D709" w:rsidR="00F90C18" w:rsidRPr="00DD6CA7" w:rsidRDefault="00E846E7" w:rsidP="00F90C18">
      <w:pPr>
        <w:ind w:left="0"/>
        <w:jc w:val="both"/>
        <w:rPr>
          <w:rFonts w:ascii="Verdana" w:hAnsi="Verdana"/>
          <w:szCs w:val="24"/>
          <w:lang w:val="tr-TR"/>
        </w:rPr>
      </w:pPr>
      <w:r w:rsidRPr="00DD6CA7">
        <w:rPr>
          <w:rFonts w:ascii="Verdana" w:hAnsi="Verdana"/>
          <w:szCs w:val="24"/>
          <w:lang w:val="tr-TR"/>
        </w:rPr>
        <w:t>6. Orman güzel, karanlık ve derin.</w:t>
      </w:r>
      <w:r w:rsidRPr="00DD6CA7">
        <w:rPr>
          <w:rFonts w:ascii="Verdana" w:hAnsi="Verdana"/>
          <w:szCs w:val="24"/>
          <w:lang w:val="tr-TR"/>
        </w:rPr>
        <w:tab/>
      </w:r>
      <w:r w:rsidRPr="00DD6CA7">
        <w:rPr>
          <w:rFonts w:ascii="Verdana" w:hAnsi="Verdana"/>
          <w:szCs w:val="24"/>
          <w:lang w:val="tr-TR"/>
        </w:rPr>
        <w:tab/>
      </w:r>
    </w:p>
    <w:p w14:paraId="46E71F06"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t>Fakat sözüm var tutulacak ötelerin,</w:t>
      </w:r>
      <w:r w:rsidRPr="00DD6CA7">
        <w:rPr>
          <w:rFonts w:ascii="Verdana" w:hAnsi="Verdana"/>
          <w:szCs w:val="24"/>
          <w:lang w:val="tr-TR"/>
        </w:rPr>
        <w:tab/>
      </w:r>
    </w:p>
    <w:p w14:paraId="2B9E0F75"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t>Gidilecek yollar var nice, uyumadan önce,</w:t>
      </w:r>
    </w:p>
    <w:p w14:paraId="69C3D305"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t>Gidilecek yollar var nice, uyumadan önce.</w:t>
      </w:r>
    </w:p>
    <w:p w14:paraId="188346A7"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Robert Frost</w:t>
      </w:r>
    </w:p>
    <w:p w14:paraId="7F3A345A" w14:textId="77777777" w:rsidR="00F90C18" w:rsidRPr="00DD6CA7" w:rsidRDefault="00F90C18" w:rsidP="00F90C18">
      <w:pPr>
        <w:ind w:left="0" w:hanging="720"/>
        <w:jc w:val="both"/>
        <w:rPr>
          <w:rFonts w:ascii="Verdana" w:hAnsi="Verdana"/>
          <w:szCs w:val="24"/>
          <w:lang w:val="tr-TR"/>
        </w:rPr>
      </w:pPr>
    </w:p>
    <w:p w14:paraId="76F77008" w14:textId="338342AC" w:rsidR="00F90C18" w:rsidRPr="00DD6CA7" w:rsidRDefault="00E846E7" w:rsidP="00F90C18">
      <w:pPr>
        <w:ind w:left="0"/>
        <w:jc w:val="both"/>
        <w:rPr>
          <w:rFonts w:ascii="Verdana" w:hAnsi="Verdana"/>
          <w:szCs w:val="24"/>
          <w:lang w:val="tr-TR"/>
        </w:rPr>
      </w:pPr>
      <w:r w:rsidRPr="00DD6CA7">
        <w:rPr>
          <w:rFonts w:ascii="Verdana" w:hAnsi="Verdana"/>
          <w:szCs w:val="24"/>
          <w:lang w:val="tr-TR"/>
        </w:rPr>
        <w:lastRenderedPageBreak/>
        <w:t>7. Arabanın arka koltuğunda altı yaşındaki kızım resim yapıyordu. “Annecim,</w:t>
      </w:r>
      <w:r w:rsidRPr="00DD6CA7">
        <w:rPr>
          <w:rFonts w:ascii="Verdana" w:hAnsi="Verdana"/>
          <w:szCs w:val="24"/>
          <w:lang w:val="tr-TR"/>
        </w:rPr>
        <w:t xml:space="preserve"> işte senin resmin,” diyerek karıma çizdiği çöp adam resmini uzattı.  "Bekle," diye ekledi, "kulakları unuttum."  Sonra, kısa bir duraklamadan sonra devam etti: "Ah, önemli değil.  Nasılsa dinlemiyorsun."</w:t>
      </w:r>
    </w:p>
    <w:p w14:paraId="0D91CF2E" w14:textId="77777777" w:rsidR="00F90C18" w:rsidRPr="00DD6CA7" w:rsidRDefault="00E846E7" w:rsidP="00F90C18">
      <w:pPr>
        <w:ind w:left="0" w:hanging="72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Philip Coleman</w:t>
      </w:r>
    </w:p>
    <w:p w14:paraId="2DC5DD52" w14:textId="77777777" w:rsidR="00F90C18" w:rsidRPr="00DD6CA7" w:rsidRDefault="00F90C18" w:rsidP="00F90C18">
      <w:pPr>
        <w:ind w:left="0"/>
        <w:jc w:val="both"/>
        <w:rPr>
          <w:rFonts w:ascii="Verdana" w:hAnsi="Verdana"/>
          <w:szCs w:val="24"/>
          <w:lang w:val="tr-TR"/>
        </w:rPr>
      </w:pPr>
    </w:p>
    <w:p w14:paraId="1AC862D1" w14:textId="463C5A04" w:rsidR="00F90C18" w:rsidRPr="00DD6CA7" w:rsidRDefault="00E846E7" w:rsidP="00F90C18">
      <w:pPr>
        <w:ind w:left="0"/>
        <w:jc w:val="both"/>
        <w:rPr>
          <w:rFonts w:ascii="Verdana" w:hAnsi="Verdana"/>
          <w:szCs w:val="24"/>
          <w:lang w:val="tr-TR"/>
        </w:rPr>
      </w:pPr>
      <w:r w:rsidRPr="00DD6CA7">
        <w:rPr>
          <w:rFonts w:ascii="Verdana" w:hAnsi="Verdana"/>
          <w:szCs w:val="24"/>
          <w:lang w:val="tr-TR"/>
        </w:rPr>
        <w:t>8. Sabahın ilk ışıklarıyla birl</w:t>
      </w:r>
      <w:r w:rsidRPr="00DD6CA7">
        <w:rPr>
          <w:rFonts w:ascii="Verdana" w:hAnsi="Verdana"/>
          <w:szCs w:val="24"/>
          <w:lang w:val="tr-TR"/>
        </w:rPr>
        <w:t>ikte hasarın ilk düşünüldüğü kadar kötü olmadığı ortaya çıkınca; sivil savunma yetkilileri, Cuma günü Ekvador'un orta kesimlerini sarsan güçlü depremde teyit edilen ölü sayısını yediye indirdi.  Bir sivil savunma sözcüsü, yetkililerin, şu ana kadar ilk bil</w:t>
      </w:r>
      <w:r w:rsidRPr="00DD6CA7">
        <w:rPr>
          <w:rFonts w:ascii="Verdana" w:hAnsi="Verdana"/>
          <w:szCs w:val="24"/>
          <w:lang w:val="tr-TR"/>
        </w:rPr>
        <w:t>dirdikleri 19 ölünün yarısından azını açıkladığını söyledi.</w:t>
      </w:r>
    </w:p>
    <w:p w14:paraId="14839F1B" w14:textId="77777777" w:rsidR="00F90C18" w:rsidRPr="00DD6CA7" w:rsidRDefault="00E846E7" w:rsidP="00F90C18">
      <w:pPr>
        <w:ind w:left="0"/>
        <w:jc w:val="both"/>
        <w:rPr>
          <w:rFonts w:ascii="Verdana" w:hAnsi="Verdana"/>
          <w:i/>
          <w:szCs w:val="24"/>
          <w:lang w:val="tr-TR"/>
        </w:rPr>
      </w:pPr>
      <w:r w:rsidRPr="00DD6CA7">
        <w:rPr>
          <w:rFonts w:ascii="Verdana" w:hAnsi="Verdana"/>
          <w:i/>
          <w:szCs w:val="24"/>
          <w:lang w:val="tr-TR"/>
        </w:rPr>
        <w:tab/>
      </w:r>
      <w:r w:rsidRPr="00DD6CA7">
        <w:rPr>
          <w:rFonts w:ascii="Verdana" w:hAnsi="Verdana"/>
          <w:i/>
          <w:szCs w:val="24"/>
          <w:lang w:val="tr-TR"/>
        </w:rPr>
        <w:tab/>
      </w:r>
      <w:r w:rsidRPr="00DD6CA7">
        <w:rPr>
          <w:rFonts w:ascii="Verdana" w:hAnsi="Verdana"/>
          <w:i/>
          <w:szCs w:val="24"/>
          <w:lang w:val="tr-TR"/>
        </w:rPr>
        <w:tab/>
      </w:r>
      <w:r w:rsidRPr="00DD6CA7">
        <w:rPr>
          <w:rFonts w:ascii="Verdana" w:hAnsi="Verdana"/>
          <w:i/>
          <w:szCs w:val="24"/>
          <w:lang w:val="tr-TR"/>
        </w:rPr>
        <w:tab/>
        <w:t>Ottawa Citizen</w:t>
      </w:r>
    </w:p>
    <w:p w14:paraId="187B849C" w14:textId="77777777" w:rsidR="00F90C18" w:rsidRPr="00DD6CA7" w:rsidRDefault="00F90C18" w:rsidP="00F90C18">
      <w:pPr>
        <w:ind w:left="0"/>
        <w:jc w:val="both"/>
        <w:rPr>
          <w:rFonts w:ascii="Verdana" w:hAnsi="Verdana"/>
          <w:szCs w:val="24"/>
          <w:lang w:val="tr-TR"/>
        </w:rPr>
      </w:pPr>
    </w:p>
    <w:p w14:paraId="02C88551" w14:textId="77777777" w:rsidR="00F90C18" w:rsidRPr="00DD6CA7" w:rsidRDefault="00F90C18" w:rsidP="00F90C18">
      <w:pPr>
        <w:ind w:left="0"/>
        <w:jc w:val="both"/>
        <w:rPr>
          <w:rFonts w:ascii="Verdana" w:hAnsi="Verdana"/>
          <w:szCs w:val="24"/>
          <w:lang w:val="tr-TR"/>
        </w:rPr>
      </w:pPr>
    </w:p>
    <w:p w14:paraId="61AF1FBC" w14:textId="77777777" w:rsidR="00F90C18" w:rsidRPr="00DD6CA7" w:rsidRDefault="00F90C18" w:rsidP="00F90C18">
      <w:pPr>
        <w:ind w:left="0"/>
        <w:jc w:val="both"/>
        <w:rPr>
          <w:rFonts w:ascii="Verdana" w:hAnsi="Verdana"/>
          <w:szCs w:val="24"/>
          <w:lang w:val="tr-TR"/>
        </w:rPr>
      </w:pPr>
    </w:p>
    <w:p w14:paraId="166148B1" w14:textId="38700D9D" w:rsidR="00F90C18" w:rsidRPr="00DD6CA7" w:rsidRDefault="00E846E7" w:rsidP="00F90C18">
      <w:pPr>
        <w:ind w:left="0"/>
        <w:jc w:val="both"/>
        <w:rPr>
          <w:rFonts w:ascii="Verdana" w:hAnsi="Verdana"/>
          <w:szCs w:val="24"/>
          <w:lang w:val="tr-TR"/>
        </w:rPr>
      </w:pPr>
      <w:r w:rsidRPr="00DD6CA7">
        <w:rPr>
          <w:rFonts w:ascii="Verdana" w:hAnsi="Verdana"/>
          <w:szCs w:val="24"/>
          <w:lang w:val="tr-TR"/>
        </w:rPr>
        <w:t xml:space="preserve">9. Soğuk rüzgâr yüzümüze çarpınca ve yolun iki yanındaki karanlık boşlukları görünce sonunda yeniden bozkıra döndüğümüzü anlayıp içim titredi.  Atların her ileri atılışı, </w:t>
      </w:r>
      <w:r w:rsidRPr="00DD6CA7">
        <w:rPr>
          <w:rFonts w:ascii="Verdana" w:hAnsi="Verdana"/>
          <w:szCs w:val="24"/>
          <w:lang w:val="tr-TR"/>
        </w:rPr>
        <w:t>tekerleklerin her dönüşü, bizi büyük maceramıza doğru yaklaştırıyordu.</w:t>
      </w:r>
    </w:p>
    <w:p w14:paraId="2D2E6D2B"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 xml:space="preserve">Arthur Conan Doyle - </w:t>
      </w:r>
      <w:r w:rsidRPr="00DD6CA7">
        <w:rPr>
          <w:rFonts w:ascii="Verdana" w:hAnsi="Verdana"/>
          <w:i/>
          <w:szCs w:val="24"/>
          <w:lang w:val="tr-TR"/>
        </w:rPr>
        <w:t>Baskerville’lerin Köpeği</w:t>
      </w:r>
    </w:p>
    <w:p w14:paraId="691ECD4E" w14:textId="77777777" w:rsidR="00F90C18" w:rsidRPr="00DD6CA7" w:rsidRDefault="00F90C18" w:rsidP="00F90C18">
      <w:pPr>
        <w:ind w:left="0"/>
        <w:jc w:val="both"/>
        <w:rPr>
          <w:rFonts w:ascii="Verdana" w:hAnsi="Verdana"/>
          <w:szCs w:val="24"/>
          <w:lang w:val="tr-TR"/>
        </w:rPr>
      </w:pPr>
    </w:p>
    <w:p w14:paraId="15499531" w14:textId="77777777" w:rsidR="00356696" w:rsidRPr="00DD6CA7" w:rsidRDefault="00E846E7" w:rsidP="00356696">
      <w:pPr>
        <w:pStyle w:val="ListeParagraf"/>
        <w:numPr>
          <w:ilvl w:val="0"/>
          <w:numId w:val="2"/>
        </w:numPr>
        <w:jc w:val="both"/>
        <w:rPr>
          <w:rFonts w:ascii="Verdana" w:hAnsi="Verdana"/>
          <w:szCs w:val="24"/>
          <w:lang w:val="tr-TR"/>
        </w:rPr>
      </w:pPr>
      <w:r w:rsidRPr="00DD6CA7">
        <w:rPr>
          <w:rFonts w:ascii="Verdana" w:hAnsi="Verdana"/>
          <w:szCs w:val="24"/>
          <w:lang w:val="tr-TR"/>
        </w:rPr>
        <w:t xml:space="preserve">Guinevere, neredeyse gerçek dışı görünecek kadar güzel bir görüntüyle donakalmış bir şekilde ayağa kalktı ve baktı.  Yükselen ay </w:t>
      </w:r>
      <w:r w:rsidRPr="00DD6CA7">
        <w:rPr>
          <w:rFonts w:ascii="Verdana" w:hAnsi="Verdana"/>
          <w:szCs w:val="24"/>
          <w:lang w:val="tr-TR"/>
        </w:rPr>
        <w:t>ışığında gümüş renkli büyük göl parıldadı.  Uzaklarda suyun üstünden yükselen Camelot şehrinin kuleleri, bin meşalenin ışığıyla parıldıyordu.</w:t>
      </w:r>
    </w:p>
    <w:p w14:paraId="42ED411B" w14:textId="77777777" w:rsidR="00356696" w:rsidRPr="00DD6CA7" w:rsidRDefault="00E846E7" w:rsidP="00356696">
      <w:pPr>
        <w:ind w:left="0" w:hanging="72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 xml:space="preserve">Elizabeth Chadwick - </w:t>
      </w:r>
      <w:r w:rsidRPr="00DD6CA7">
        <w:rPr>
          <w:rFonts w:ascii="Verdana" w:hAnsi="Verdana"/>
          <w:i/>
          <w:szCs w:val="24"/>
          <w:lang w:val="tr-TR"/>
        </w:rPr>
        <w:t>İlk Şövalye</w:t>
      </w:r>
    </w:p>
    <w:p w14:paraId="5DB71C80" w14:textId="77777777" w:rsidR="00F90C18" w:rsidRPr="00DD6CA7" w:rsidRDefault="00F90C18" w:rsidP="00F90C18">
      <w:pPr>
        <w:pStyle w:val="GvdeMetniGirintisi2"/>
        <w:ind w:left="0"/>
        <w:jc w:val="both"/>
        <w:rPr>
          <w:rFonts w:ascii="Verdana" w:hAnsi="Verdana"/>
          <w:szCs w:val="24"/>
          <w:lang w:val="tr-TR"/>
        </w:rPr>
      </w:pPr>
    </w:p>
    <w:p w14:paraId="54CD3B4E" w14:textId="77777777" w:rsidR="00F90C18" w:rsidRPr="00DD6CA7" w:rsidRDefault="00F90C18" w:rsidP="00F90C18">
      <w:pPr>
        <w:pStyle w:val="GvdeMetniGirintisi2"/>
        <w:ind w:left="0"/>
        <w:jc w:val="both"/>
        <w:rPr>
          <w:rFonts w:ascii="Verdana" w:hAnsi="Verdana"/>
          <w:szCs w:val="24"/>
          <w:lang w:val="tr-TR"/>
        </w:rPr>
      </w:pPr>
    </w:p>
    <w:p w14:paraId="60691340" w14:textId="77777777" w:rsidR="00F90C18" w:rsidRPr="00DD6CA7" w:rsidRDefault="00F90C18" w:rsidP="00F90C18">
      <w:pPr>
        <w:pStyle w:val="GvdeMetniGirintisi2"/>
        <w:ind w:left="0"/>
        <w:jc w:val="both"/>
        <w:rPr>
          <w:rFonts w:ascii="Verdana" w:hAnsi="Verdana"/>
          <w:szCs w:val="24"/>
          <w:lang w:val="tr-TR"/>
        </w:rPr>
      </w:pPr>
    </w:p>
    <w:p w14:paraId="3A145804" w14:textId="70326799" w:rsidR="00F90C18" w:rsidRPr="00DD6CA7" w:rsidRDefault="00E846E7" w:rsidP="00F90C18">
      <w:pPr>
        <w:pStyle w:val="GvdeMetniGirintisi2"/>
        <w:ind w:left="0" w:firstLine="0"/>
        <w:jc w:val="both"/>
        <w:rPr>
          <w:rFonts w:ascii="Verdana" w:hAnsi="Verdana"/>
          <w:szCs w:val="24"/>
          <w:lang w:val="tr-TR"/>
        </w:rPr>
      </w:pPr>
      <w:r w:rsidRPr="00DD6CA7">
        <w:rPr>
          <w:rFonts w:ascii="Verdana" w:hAnsi="Verdana"/>
          <w:szCs w:val="24"/>
          <w:lang w:val="tr-TR"/>
        </w:rPr>
        <w:t>11. İlk safarisi için ormana giden Kanadalı ziyaretçi, herhangi bir acil d</w:t>
      </w:r>
      <w:r w:rsidRPr="00DD6CA7">
        <w:rPr>
          <w:rFonts w:ascii="Verdana" w:hAnsi="Verdana"/>
          <w:szCs w:val="24"/>
          <w:lang w:val="tr-TR"/>
        </w:rPr>
        <w:t>urumun üstesinden gelebileceğinden emindi.  Tecrübeli yerli rehbere yaklaştı ve kendini beğenmiş bir şekilde, "Meşale taşımanın aslanları uzak tutacağını biliyorum," dedi. "Doğru," diye yanıtladı rehber.  "Ama meşaleyi ne kadar hızlı taşıdığına bağlı."</w:t>
      </w:r>
    </w:p>
    <w:p w14:paraId="39815C28" w14:textId="77777777" w:rsidR="00F90C18" w:rsidRPr="00DD6CA7" w:rsidRDefault="00E846E7" w:rsidP="00F90C18">
      <w:pPr>
        <w:ind w:left="0" w:hanging="720"/>
        <w:jc w:val="both"/>
        <w:rPr>
          <w:rFonts w:ascii="Verdana" w:hAnsi="Verdana"/>
          <w:i/>
          <w:szCs w:val="24"/>
          <w:lang w:val="tr-TR"/>
        </w:rPr>
      </w:pPr>
      <w:r w:rsidRPr="00DD6CA7">
        <w:rPr>
          <w:rFonts w:ascii="Verdana" w:hAnsi="Verdana"/>
          <w:i/>
          <w:szCs w:val="24"/>
          <w:lang w:val="tr-TR"/>
        </w:rPr>
        <w:tab/>
      </w:r>
      <w:r w:rsidRPr="00DD6CA7">
        <w:rPr>
          <w:rFonts w:ascii="Verdana" w:hAnsi="Verdana"/>
          <w:i/>
          <w:szCs w:val="24"/>
          <w:lang w:val="tr-TR"/>
        </w:rPr>
        <w:tab/>
      </w:r>
      <w:r w:rsidRPr="00DD6CA7">
        <w:rPr>
          <w:rFonts w:ascii="Verdana" w:hAnsi="Verdana"/>
          <w:i/>
          <w:szCs w:val="24"/>
          <w:lang w:val="tr-TR"/>
        </w:rPr>
        <w:tab/>
      </w:r>
      <w:r w:rsidRPr="00DD6CA7">
        <w:rPr>
          <w:rFonts w:ascii="Verdana" w:hAnsi="Verdana"/>
          <w:i/>
          <w:szCs w:val="24"/>
          <w:lang w:val="tr-TR"/>
        </w:rPr>
        <w:tab/>
        <w:t>Reader’s Digest</w:t>
      </w:r>
    </w:p>
    <w:p w14:paraId="32B9480B" w14:textId="77777777" w:rsidR="00F90C18" w:rsidRPr="00DD6CA7" w:rsidRDefault="00F90C18" w:rsidP="00F90C18">
      <w:pPr>
        <w:ind w:left="0"/>
        <w:jc w:val="both"/>
        <w:rPr>
          <w:rFonts w:ascii="Verdana" w:hAnsi="Verdana"/>
          <w:szCs w:val="24"/>
          <w:lang w:val="tr-TR"/>
        </w:rPr>
      </w:pPr>
    </w:p>
    <w:p w14:paraId="090D9BDA" w14:textId="0F13BD03" w:rsidR="00F90C18" w:rsidRPr="00DD6CA7" w:rsidRDefault="00E846E7" w:rsidP="00F90C18">
      <w:pPr>
        <w:ind w:left="0"/>
        <w:jc w:val="both"/>
        <w:rPr>
          <w:rFonts w:ascii="Verdana" w:hAnsi="Verdana"/>
          <w:szCs w:val="24"/>
          <w:lang w:val="tr-TR"/>
        </w:rPr>
      </w:pPr>
      <w:r w:rsidRPr="00DD6CA7">
        <w:rPr>
          <w:rFonts w:ascii="Verdana" w:hAnsi="Verdana"/>
          <w:szCs w:val="24"/>
          <w:lang w:val="tr-TR"/>
        </w:rPr>
        <w:t>12. Kazma kimi zaman sert bir kayaya çarpıyor, kıvılcımlar fışkırıyor, tahta saptan geçen titreşimler ellerini titretiyordu.  Avuçlarında su kabarcıklarının toplandığını hissediyor, ancak çoğu doktor gibi ellerinin bakımına çok önem verdi</w:t>
      </w:r>
      <w:r w:rsidRPr="00DD6CA7">
        <w:rPr>
          <w:rFonts w:ascii="Verdana" w:hAnsi="Verdana"/>
          <w:szCs w:val="24"/>
          <w:lang w:val="tr-TR"/>
        </w:rPr>
        <w:t>ği halde buna aldırış bile etmiyordu.</w:t>
      </w:r>
    </w:p>
    <w:p w14:paraId="6A20A31B"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 xml:space="preserve">Stephen King - </w:t>
      </w:r>
      <w:r w:rsidRPr="00DD6CA7">
        <w:rPr>
          <w:rFonts w:ascii="Verdana" w:hAnsi="Verdana"/>
          <w:i/>
          <w:szCs w:val="24"/>
          <w:lang w:val="tr-TR"/>
        </w:rPr>
        <w:t>Hayvan Mezarlığı</w:t>
      </w:r>
    </w:p>
    <w:p w14:paraId="011E2365" w14:textId="77777777" w:rsidR="00F90C18" w:rsidRPr="00DD6CA7" w:rsidRDefault="00F90C18" w:rsidP="00F90C18">
      <w:pPr>
        <w:ind w:left="0"/>
        <w:jc w:val="both"/>
        <w:rPr>
          <w:rFonts w:ascii="Verdana" w:hAnsi="Verdana"/>
          <w:szCs w:val="24"/>
          <w:lang w:val="tr-TR"/>
        </w:rPr>
      </w:pPr>
    </w:p>
    <w:p w14:paraId="7C409255" w14:textId="3EBB8231" w:rsidR="00F90C18" w:rsidRPr="00DD6CA7" w:rsidRDefault="00E846E7" w:rsidP="00F90C18">
      <w:pPr>
        <w:ind w:left="0"/>
        <w:jc w:val="both"/>
        <w:rPr>
          <w:rFonts w:ascii="Verdana" w:hAnsi="Verdana"/>
          <w:szCs w:val="24"/>
          <w:lang w:val="tr-TR"/>
        </w:rPr>
      </w:pPr>
      <w:r w:rsidRPr="00DD6CA7">
        <w:rPr>
          <w:rFonts w:ascii="Verdana" w:hAnsi="Verdana"/>
          <w:szCs w:val="24"/>
          <w:lang w:val="tr-TR"/>
        </w:rPr>
        <w:t>13. Yerdeki bir delikte bir hobbit yaşardı.  Pis, kirli, nemli, solucan kalıntıları ve kesif kokuyla dolu bir delik değil; içinde oturacak ya da üzerinde yemek yiyecek bir şey olmay</w:t>
      </w:r>
      <w:r w:rsidRPr="00DD6CA7">
        <w:rPr>
          <w:rFonts w:ascii="Verdana" w:hAnsi="Verdana"/>
          <w:szCs w:val="24"/>
          <w:lang w:val="tr-TR"/>
        </w:rPr>
        <w:t>an bir delik değil: Burası bir Hobbit Deliği’ydi, ve bu da konfor anlamına geliyordu.</w:t>
      </w:r>
    </w:p>
    <w:p w14:paraId="543AD35F" w14:textId="77777777" w:rsidR="00F90C18" w:rsidRPr="00DD6CA7" w:rsidRDefault="00E846E7" w:rsidP="00F90C18">
      <w:pPr>
        <w:ind w:left="0"/>
        <w:jc w:val="both"/>
        <w:rPr>
          <w:rFonts w:ascii="Verdana" w:hAnsi="Verdana"/>
          <w:szCs w:val="24"/>
          <w:lang w:val="tr-TR"/>
        </w:rPr>
      </w:pP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r>
      <w:r w:rsidRPr="00DD6CA7">
        <w:rPr>
          <w:rFonts w:ascii="Verdana" w:hAnsi="Verdana"/>
          <w:szCs w:val="24"/>
          <w:lang w:val="tr-TR"/>
        </w:rPr>
        <w:tab/>
        <w:t xml:space="preserve">J.R.R. Tolkien - </w:t>
      </w:r>
      <w:r w:rsidRPr="00DD6CA7">
        <w:rPr>
          <w:rFonts w:ascii="Verdana" w:hAnsi="Verdana"/>
          <w:i/>
          <w:szCs w:val="24"/>
          <w:lang w:val="tr-TR"/>
        </w:rPr>
        <w:t>Hobbit</w:t>
      </w:r>
    </w:p>
    <w:p w14:paraId="6FCBB8B4" w14:textId="77777777" w:rsidR="00F90C18" w:rsidRPr="00DD6CA7" w:rsidRDefault="00F90C18" w:rsidP="00F90C18">
      <w:pPr>
        <w:ind w:left="0"/>
        <w:jc w:val="both"/>
        <w:rPr>
          <w:rFonts w:ascii="Verdana" w:hAnsi="Verdana"/>
          <w:szCs w:val="24"/>
          <w:lang w:val="tr-TR"/>
        </w:rPr>
      </w:pPr>
    </w:p>
    <w:p w14:paraId="7579BF62" w14:textId="2952B18F" w:rsidR="00F90C18" w:rsidRPr="00DD6CA7" w:rsidRDefault="00E846E7" w:rsidP="00F90C18">
      <w:pPr>
        <w:ind w:left="0"/>
        <w:jc w:val="both"/>
        <w:rPr>
          <w:rFonts w:ascii="Verdana" w:hAnsi="Verdana"/>
          <w:szCs w:val="24"/>
          <w:lang w:val="tr-TR"/>
        </w:rPr>
      </w:pPr>
      <w:r w:rsidRPr="00DD6CA7">
        <w:rPr>
          <w:rFonts w:ascii="Verdana" w:hAnsi="Verdana"/>
          <w:szCs w:val="24"/>
          <w:lang w:val="tr-TR"/>
        </w:rPr>
        <w:t>14. Saat sekiz sularıydı, güneş ha battı ha batacaktı.  Ortalık eskisi gibi boğucu sıcaktı; ama o, şehre yapışmış bu tozlu, pis kokulu havayı</w:t>
      </w:r>
      <w:r w:rsidRPr="00DD6CA7">
        <w:rPr>
          <w:rFonts w:ascii="Verdana" w:hAnsi="Verdana"/>
          <w:szCs w:val="24"/>
          <w:lang w:val="tr-TR"/>
        </w:rPr>
        <w:t xml:space="preserve"> derin derin içine çekti.  Başı hafifçe döner gibi oldu; birden alev alev yanan gözlerinde ve zayıflamış sapsarı yüzünde yabanıl bir gücün ışıltısı dolaştı.</w:t>
      </w:r>
    </w:p>
    <w:p w14:paraId="5AB00551" w14:textId="2CF306E8" w:rsidR="00F90C18" w:rsidRPr="00DD6CA7" w:rsidRDefault="00DD6CA7" w:rsidP="00F90C18">
      <w:pPr>
        <w:ind w:left="0" w:firstLine="720"/>
        <w:jc w:val="both"/>
        <w:rPr>
          <w:rFonts w:ascii="Verdana" w:hAnsi="Verdana"/>
          <w:szCs w:val="24"/>
          <w:lang w:val="tr-TR"/>
        </w:rPr>
      </w:pPr>
      <w:r w:rsidRPr="00DD6CA7">
        <w:rPr>
          <w:rFonts w:ascii="Verdana" w:hAnsi="Verdana"/>
          <w:szCs w:val="24"/>
          <w:lang w:val="tr-TR"/>
        </w:rPr>
        <w:t>Dostoyevski</w:t>
      </w:r>
      <w:r w:rsidR="00E846E7" w:rsidRPr="00DD6CA7">
        <w:rPr>
          <w:rFonts w:ascii="Verdana" w:hAnsi="Verdana"/>
          <w:szCs w:val="24"/>
          <w:lang w:val="tr-TR"/>
        </w:rPr>
        <w:t xml:space="preserve"> - Suç ve Ceza</w:t>
      </w:r>
    </w:p>
    <w:p w14:paraId="2DC8D1DD" w14:textId="77777777" w:rsidR="00F90C18" w:rsidRPr="00DD6CA7" w:rsidRDefault="00F90C18" w:rsidP="00F90C18">
      <w:pPr>
        <w:ind w:left="0"/>
        <w:jc w:val="both"/>
        <w:rPr>
          <w:rFonts w:ascii="Verdana" w:hAnsi="Verdana"/>
          <w:szCs w:val="24"/>
          <w:lang w:val="tr-TR"/>
        </w:rPr>
      </w:pPr>
    </w:p>
    <w:p w14:paraId="2007705B" w14:textId="77777777" w:rsidR="00F90C18" w:rsidRPr="00DD6CA7" w:rsidRDefault="00F90C18" w:rsidP="00F90C18">
      <w:pPr>
        <w:pStyle w:val="Bulletedpoint"/>
        <w:numPr>
          <w:ilvl w:val="0"/>
          <w:numId w:val="0"/>
        </w:numPr>
        <w:tabs>
          <w:tab w:val="num" w:pos="5178"/>
        </w:tabs>
        <w:spacing w:line="480" w:lineRule="auto"/>
        <w:ind w:right="-64" w:hanging="1004"/>
        <w:jc w:val="both"/>
        <w:rPr>
          <w:rFonts w:ascii="Verdana" w:hAnsi="Verdana"/>
          <w:bCs/>
          <w:szCs w:val="24"/>
          <w:lang w:val="tr-TR"/>
        </w:rPr>
      </w:pPr>
    </w:p>
    <w:p w14:paraId="6AC72CFC" w14:textId="37B95620" w:rsidR="00F90C18" w:rsidRPr="00DD6CA7" w:rsidRDefault="00F90C18" w:rsidP="00F90C18">
      <w:pPr>
        <w:ind w:left="0"/>
        <w:jc w:val="both"/>
        <w:rPr>
          <w:rFonts w:ascii="Verdana" w:hAnsi="Verdana"/>
          <w:szCs w:val="24"/>
          <w:lang w:val="tr-TR"/>
        </w:rPr>
      </w:pPr>
    </w:p>
    <w:p w14:paraId="5C29CEA2" w14:textId="4AE901DB" w:rsidR="00F90C18" w:rsidRPr="00DD6CA7" w:rsidRDefault="00F90C18" w:rsidP="00F90C18">
      <w:pPr>
        <w:ind w:left="0"/>
        <w:jc w:val="both"/>
        <w:rPr>
          <w:rFonts w:ascii="Verdana" w:hAnsi="Verdana"/>
          <w:szCs w:val="24"/>
          <w:lang w:val="tr-TR"/>
        </w:rPr>
      </w:pPr>
    </w:p>
    <w:p w14:paraId="0D0543EE" w14:textId="056932EF" w:rsidR="00F90C18" w:rsidRPr="00DD6CA7" w:rsidRDefault="00F90C18" w:rsidP="00F90C18">
      <w:pPr>
        <w:ind w:left="0"/>
        <w:jc w:val="both"/>
        <w:rPr>
          <w:rFonts w:ascii="Verdana" w:hAnsi="Verdana"/>
          <w:szCs w:val="24"/>
          <w:lang w:val="tr-TR"/>
        </w:rPr>
      </w:pPr>
      <w:bookmarkStart w:id="0" w:name="_GoBack"/>
      <w:bookmarkEnd w:id="0"/>
    </w:p>
    <w:sectPr w:rsidR="00F90C18" w:rsidRPr="00DD6CA7" w:rsidSect="00F90C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D61A3" w14:textId="77777777" w:rsidR="00E846E7" w:rsidRDefault="00E846E7">
      <w:r>
        <w:separator/>
      </w:r>
    </w:p>
  </w:endnote>
  <w:endnote w:type="continuationSeparator" w:id="0">
    <w:p w14:paraId="3F029D5A" w14:textId="77777777" w:rsidR="00E846E7" w:rsidRDefault="00E8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2117634485"/>
      <w:docPartObj>
        <w:docPartGallery w:val="Page Numbers (Bottom of Page)"/>
        <w:docPartUnique/>
      </w:docPartObj>
    </w:sdtPr>
    <w:sdtEndPr>
      <w:rPr>
        <w:rStyle w:val="SayfaNumaras"/>
      </w:rPr>
    </w:sdtEndPr>
    <w:sdtContent>
      <w:p w14:paraId="163AE316" w14:textId="1D396D23" w:rsidR="004E7E8A" w:rsidRDefault="00E846E7" w:rsidP="00A204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8F3D98" w14:textId="77777777" w:rsidR="004E7E8A" w:rsidRDefault="004E7E8A" w:rsidP="004E7E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721207187"/>
      <w:docPartObj>
        <w:docPartGallery w:val="Page Numbers (Bottom of Page)"/>
        <w:docPartUnique/>
      </w:docPartObj>
    </w:sdtPr>
    <w:sdtEndPr>
      <w:rPr>
        <w:rStyle w:val="SayfaNumaras"/>
      </w:rPr>
    </w:sdtEndPr>
    <w:sdtContent>
      <w:p w14:paraId="34B1D553" w14:textId="73C0B288" w:rsidR="004E7E8A" w:rsidRDefault="00E846E7" w:rsidP="00A204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DD6CA7">
          <w:rPr>
            <w:rStyle w:val="SayfaNumaras"/>
            <w:noProof/>
          </w:rPr>
          <w:t>5</w:t>
        </w:r>
        <w:r>
          <w:rPr>
            <w:rStyle w:val="SayfaNumaras"/>
          </w:rPr>
          <w:fldChar w:fldCharType="end"/>
        </w:r>
      </w:p>
    </w:sdtContent>
  </w:sdt>
  <w:p w14:paraId="21E6F781" w14:textId="77777777" w:rsidR="004E7E8A" w:rsidRDefault="004E7E8A" w:rsidP="004E7E8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21CB4" w14:textId="77777777" w:rsidR="00E846E7" w:rsidRDefault="00E846E7">
      <w:r>
        <w:separator/>
      </w:r>
    </w:p>
  </w:footnote>
  <w:footnote w:type="continuationSeparator" w:id="0">
    <w:p w14:paraId="14466C4B" w14:textId="77777777" w:rsidR="00E846E7" w:rsidRDefault="00E84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5FE"/>
    <w:multiLevelType w:val="singleLevel"/>
    <w:tmpl w:val="14FA1F0A"/>
    <w:lvl w:ilvl="0">
      <w:start w:val="1"/>
      <w:numFmt w:val="decimal"/>
      <w:lvlText w:val="%1."/>
      <w:legacy w:legacy="1" w:legacySpace="0" w:legacyIndent="360"/>
      <w:lvlJc w:val="left"/>
      <w:pPr>
        <w:ind w:left="360" w:hanging="360"/>
      </w:pPr>
    </w:lvl>
  </w:abstractNum>
  <w:abstractNum w:abstractNumId="1" w15:restartNumberingAfterBreak="0">
    <w:nsid w:val="21A85690"/>
    <w:multiLevelType w:val="singleLevel"/>
    <w:tmpl w:val="14FA1F0A"/>
    <w:lvl w:ilvl="0">
      <w:start w:val="16"/>
      <w:numFmt w:val="decimal"/>
      <w:lvlText w:val="%1."/>
      <w:legacy w:legacy="1" w:legacySpace="0" w:legacyIndent="360"/>
      <w:lvlJc w:val="left"/>
      <w:pPr>
        <w:ind w:left="360" w:hanging="360"/>
      </w:pPr>
    </w:lvl>
  </w:abstractNum>
  <w:abstractNum w:abstractNumId="2" w15:restartNumberingAfterBreak="0">
    <w:nsid w:val="43654A5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A96750C"/>
    <w:multiLevelType w:val="singleLevel"/>
    <w:tmpl w:val="3378E340"/>
    <w:lvl w:ilvl="0">
      <w:start w:val="1"/>
      <w:numFmt w:val="bullet"/>
      <w:pStyle w:val="Bulletedpoint"/>
      <w:lvlText w:val=""/>
      <w:lvlJc w:val="left"/>
      <w:pPr>
        <w:tabs>
          <w:tab w:val="num" w:pos="360"/>
        </w:tabs>
        <w:ind w:left="360" w:hanging="360"/>
      </w:pPr>
      <w:rPr>
        <w:rFonts w:ascii="Symbol" w:hAnsi="Symbol" w:hint="default"/>
      </w:rPr>
    </w:lvl>
  </w:abstractNum>
  <w:abstractNum w:abstractNumId="4" w15:restartNumberingAfterBreak="0">
    <w:nsid w:val="7D49371C"/>
    <w:multiLevelType w:val="hybridMultilevel"/>
    <w:tmpl w:val="B2B6985E"/>
    <w:lvl w:ilvl="0" w:tplc="DCF64944">
      <w:start w:val="1"/>
      <w:numFmt w:val="decimal"/>
      <w:lvlText w:val="%1."/>
      <w:lvlJc w:val="left"/>
      <w:pPr>
        <w:tabs>
          <w:tab w:val="num" w:pos="846"/>
        </w:tabs>
        <w:ind w:left="846" w:hanging="360"/>
      </w:pPr>
    </w:lvl>
    <w:lvl w:ilvl="1" w:tplc="3C4ED30C" w:tentative="1">
      <w:start w:val="1"/>
      <w:numFmt w:val="lowerLetter"/>
      <w:lvlText w:val="%2."/>
      <w:lvlJc w:val="left"/>
      <w:pPr>
        <w:ind w:left="1926" w:hanging="360"/>
      </w:pPr>
    </w:lvl>
    <w:lvl w:ilvl="2" w:tplc="2DAEC586" w:tentative="1">
      <w:start w:val="1"/>
      <w:numFmt w:val="lowerRoman"/>
      <w:lvlText w:val="%3."/>
      <w:lvlJc w:val="right"/>
      <w:pPr>
        <w:ind w:left="2646" w:hanging="180"/>
      </w:pPr>
    </w:lvl>
    <w:lvl w:ilvl="3" w:tplc="418058F4" w:tentative="1">
      <w:start w:val="1"/>
      <w:numFmt w:val="decimal"/>
      <w:lvlText w:val="%4."/>
      <w:lvlJc w:val="left"/>
      <w:pPr>
        <w:ind w:left="3366" w:hanging="360"/>
      </w:pPr>
    </w:lvl>
    <w:lvl w:ilvl="4" w:tplc="19F0822A" w:tentative="1">
      <w:start w:val="1"/>
      <w:numFmt w:val="lowerLetter"/>
      <w:lvlText w:val="%5."/>
      <w:lvlJc w:val="left"/>
      <w:pPr>
        <w:ind w:left="4086" w:hanging="360"/>
      </w:pPr>
    </w:lvl>
    <w:lvl w:ilvl="5" w:tplc="256C18A2" w:tentative="1">
      <w:start w:val="1"/>
      <w:numFmt w:val="lowerRoman"/>
      <w:lvlText w:val="%6."/>
      <w:lvlJc w:val="right"/>
      <w:pPr>
        <w:ind w:left="4806" w:hanging="180"/>
      </w:pPr>
    </w:lvl>
    <w:lvl w:ilvl="6" w:tplc="5C00F3A8" w:tentative="1">
      <w:start w:val="1"/>
      <w:numFmt w:val="decimal"/>
      <w:lvlText w:val="%7."/>
      <w:lvlJc w:val="left"/>
      <w:pPr>
        <w:ind w:left="5526" w:hanging="360"/>
      </w:pPr>
    </w:lvl>
    <w:lvl w:ilvl="7" w:tplc="1D7C65A0" w:tentative="1">
      <w:start w:val="1"/>
      <w:numFmt w:val="lowerLetter"/>
      <w:lvlText w:val="%8."/>
      <w:lvlJc w:val="left"/>
      <w:pPr>
        <w:ind w:left="6246" w:hanging="360"/>
      </w:pPr>
    </w:lvl>
    <w:lvl w:ilvl="8" w:tplc="2634F616" w:tentative="1">
      <w:start w:val="1"/>
      <w:numFmt w:val="lowerRoman"/>
      <w:lvlText w:val="%9."/>
      <w:lvlJc w:val="right"/>
      <w:pPr>
        <w:ind w:left="6966" w:hanging="180"/>
      </w:pPr>
    </w:lvl>
  </w:abstractNum>
  <w:num w:numId="1">
    <w:abstractNumId w:val="3"/>
  </w:num>
  <w:num w:numId="2">
    <w:abstractNumId w:val="2"/>
  </w:num>
  <w:num w:numId="3">
    <w:abstractNumId w:val="0"/>
  </w:num>
  <w:num w:numId="4">
    <w:abstractNumId w:val="1"/>
  </w:num>
  <w:num w:numId="5">
    <w:abstractNumId w:val="0"/>
    <w:lvlOverride w:ilvl="0">
      <w:lvl w:ilvl="0">
        <w:start w:val="1"/>
        <w:numFmt w:val="decimal"/>
        <w:lvlText w:val="%1."/>
        <w:legacy w:legacy="1" w:legacySpace="0" w:legacyIndent="360"/>
        <w:lvlJc w:val="left"/>
        <w:pPr>
          <w:ind w:left="360" w:hanging="360"/>
        </w:p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8"/>
    <w:rsid w:val="000F3CCE"/>
    <w:rsid w:val="00121F98"/>
    <w:rsid w:val="00156907"/>
    <w:rsid w:val="00356696"/>
    <w:rsid w:val="004E7E8A"/>
    <w:rsid w:val="009B73C4"/>
    <w:rsid w:val="009B7B91"/>
    <w:rsid w:val="00A20407"/>
    <w:rsid w:val="00DD6CA7"/>
    <w:rsid w:val="00E846E7"/>
    <w:rsid w:val="00F90C18"/>
    <w:rsid w:val="00FA5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29234-7422-9341-81A4-CB873C28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C18"/>
    <w:pPr>
      <w:ind w:left="720"/>
    </w:pPr>
    <w:rPr>
      <w:rFonts w:ascii="Times New Roman" w:eastAsia="Times New Roman" w:hAnsi="Times New Roman" w:cs="Times New Roman"/>
      <w:szCs w:val="20"/>
      <w:lang w:val="en-US"/>
    </w:rPr>
  </w:style>
  <w:style w:type="paragraph" w:styleId="Balk3">
    <w:name w:val="heading 3"/>
    <w:basedOn w:val="Normal"/>
    <w:next w:val="Normal"/>
    <w:link w:val="Balk3Char"/>
    <w:qFormat/>
    <w:rsid w:val="00F90C18"/>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ulletedpoint">
    <w:name w:val="Bulleted point"/>
    <w:basedOn w:val="Normal"/>
    <w:rsid w:val="00F90C18"/>
    <w:pPr>
      <w:numPr>
        <w:numId w:val="1"/>
      </w:numPr>
    </w:pPr>
  </w:style>
  <w:style w:type="paragraph" w:styleId="ListeParagraf">
    <w:name w:val="List Paragraph"/>
    <w:basedOn w:val="Normal"/>
    <w:uiPriority w:val="34"/>
    <w:qFormat/>
    <w:rsid w:val="00F90C18"/>
    <w:pPr>
      <w:contextualSpacing/>
    </w:pPr>
  </w:style>
  <w:style w:type="character" w:customStyle="1" w:styleId="Balk3Char">
    <w:name w:val="Başlık 3 Char"/>
    <w:basedOn w:val="VarsaylanParagrafYazTipi"/>
    <w:link w:val="Balk3"/>
    <w:rsid w:val="00F90C18"/>
    <w:rPr>
      <w:rFonts w:ascii="Arial" w:eastAsia="Times New Roman" w:hAnsi="Arial" w:cs="Arial"/>
      <w:b/>
      <w:bCs/>
      <w:sz w:val="26"/>
      <w:szCs w:val="26"/>
      <w:lang w:val="en-US"/>
    </w:rPr>
  </w:style>
  <w:style w:type="paragraph" w:styleId="GvdeMetniGirintisi2">
    <w:name w:val="Body Text Indent 2"/>
    <w:basedOn w:val="Normal"/>
    <w:link w:val="GvdeMetniGirintisi2Char"/>
    <w:rsid w:val="00F90C18"/>
    <w:pPr>
      <w:ind w:left="1440" w:hanging="720"/>
    </w:pPr>
  </w:style>
  <w:style w:type="character" w:customStyle="1" w:styleId="GvdeMetniGirintisi2Char">
    <w:name w:val="Gövde Metni Girintisi 2 Char"/>
    <w:basedOn w:val="VarsaylanParagrafYazTipi"/>
    <w:link w:val="GvdeMetniGirintisi2"/>
    <w:rsid w:val="00F90C18"/>
    <w:rPr>
      <w:rFonts w:ascii="Times New Roman" w:eastAsia="Times New Roman" w:hAnsi="Times New Roman" w:cs="Times New Roman"/>
      <w:szCs w:val="20"/>
      <w:lang w:val="en-US"/>
    </w:rPr>
  </w:style>
  <w:style w:type="paragraph" w:styleId="GvdeMetni3">
    <w:name w:val="Body Text 3"/>
    <w:basedOn w:val="Normal"/>
    <w:link w:val="GvdeMetni3Char"/>
    <w:uiPriority w:val="99"/>
    <w:semiHidden/>
    <w:unhideWhenUsed/>
    <w:rsid w:val="00F90C18"/>
    <w:pPr>
      <w:spacing w:after="120"/>
    </w:pPr>
    <w:rPr>
      <w:sz w:val="16"/>
      <w:szCs w:val="16"/>
    </w:rPr>
  </w:style>
  <w:style w:type="character" w:customStyle="1" w:styleId="GvdeMetni3Char">
    <w:name w:val="Gövde Metni 3 Char"/>
    <w:basedOn w:val="VarsaylanParagrafYazTipi"/>
    <w:link w:val="GvdeMetni3"/>
    <w:uiPriority w:val="99"/>
    <w:semiHidden/>
    <w:rsid w:val="00F90C18"/>
    <w:rPr>
      <w:rFonts w:ascii="Times New Roman" w:eastAsia="Times New Roman" w:hAnsi="Times New Roman" w:cs="Times New Roman"/>
      <w:sz w:val="16"/>
      <w:szCs w:val="16"/>
      <w:lang w:val="en-US"/>
    </w:rPr>
  </w:style>
  <w:style w:type="paragraph" w:styleId="BalonMetni">
    <w:name w:val="Balloon Text"/>
    <w:basedOn w:val="Normal"/>
    <w:link w:val="BalonMetniChar"/>
    <w:uiPriority w:val="99"/>
    <w:semiHidden/>
    <w:unhideWhenUsed/>
    <w:rsid w:val="003566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6696"/>
    <w:rPr>
      <w:rFonts w:ascii="Segoe UI" w:eastAsia="Times New Roman" w:hAnsi="Segoe UI" w:cs="Segoe UI"/>
      <w:sz w:val="18"/>
      <w:szCs w:val="18"/>
      <w:lang w:val="en-US"/>
    </w:rPr>
  </w:style>
  <w:style w:type="paragraph" w:styleId="AltBilgi">
    <w:name w:val="footer"/>
    <w:basedOn w:val="Normal"/>
    <w:link w:val="AltBilgiChar"/>
    <w:uiPriority w:val="99"/>
    <w:unhideWhenUsed/>
    <w:rsid w:val="004E7E8A"/>
    <w:pPr>
      <w:tabs>
        <w:tab w:val="center" w:pos="4513"/>
        <w:tab w:val="right" w:pos="9026"/>
      </w:tabs>
    </w:pPr>
  </w:style>
  <w:style w:type="character" w:customStyle="1" w:styleId="AltBilgiChar">
    <w:name w:val="Alt Bilgi Char"/>
    <w:basedOn w:val="VarsaylanParagrafYazTipi"/>
    <w:link w:val="AltBilgi"/>
    <w:uiPriority w:val="99"/>
    <w:rsid w:val="004E7E8A"/>
    <w:rPr>
      <w:rFonts w:ascii="Times New Roman" w:eastAsia="Times New Roman" w:hAnsi="Times New Roman" w:cs="Times New Roman"/>
      <w:szCs w:val="20"/>
      <w:lang w:val="en-US"/>
    </w:rPr>
  </w:style>
  <w:style w:type="character" w:styleId="SayfaNumaras">
    <w:name w:val="page number"/>
    <w:basedOn w:val="VarsaylanParagrafYazTipi"/>
    <w:uiPriority w:val="99"/>
    <w:semiHidden/>
    <w:unhideWhenUsed/>
    <w:rsid w:val="004E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Roagna</dc:creator>
  <cp:lastModifiedBy>Translator</cp:lastModifiedBy>
  <cp:revision>4</cp:revision>
  <dcterms:created xsi:type="dcterms:W3CDTF">2021-09-23T20:45:00Z</dcterms:created>
  <dcterms:modified xsi:type="dcterms:W3CDTF">2022-06-07T16:21:00Z</dcterms:modified>
</cp:coreProperties>
</file>